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71" w:rsidRDefault="00781171" w:rsidP="00645EBE">
      <w:pPr>
        <w:pStyle w:val="a3"/>
        <w:ind w:firstLine="0"/>
        <w:jc w:val="both"/>
        <w:rPr>
          <w:rFonts w:ascii="Monotype Corsiva" w:hAnsi="Monotype Corsiva"/>
          <w:b/>
          <w:sz w:val="36"/>
          <w:lang w:val="uk-UA"/>
        </w:rPr>
      </w:pPr>
      <w:r>
        <w:rPr>
          <w:rFonts w:ascii="Monotype Corsiva" w:hAnsi="Monotype Corsiva"/>
          <w:b/>
          <w:sz w:val="36"/>
          <w:lang w:val="uk-UA"/>
        </w:rPr>
        <w:t>Тема:</w:t>
      </w:r>
      <w:r w:rsidRPr="00781171">
        <w:rPr>
          <w:color w:val="000000"/>
          <w:spacing w:val="3"/>
          <w:lang w:val="uk-UA"/>
        </w:rPr>
        <w:t xml:space="preserve"> </w:t>
      </w:r>
      <w:r w:rsidRPr="00773875">
        <w:rPr>
          <w:color w:val="000000"/>
          <w:spacing w:val="3"/>
          <w:lang w:val="uk-UA"/>
        </w:rPr>
        <w:t>Розв'язування задач на застосування векторів</w:t>
      </w:r>
      <w:r>
        <w:rPr>
          <w:color w:val="000000"/>
          <w:spacing w:val="3"/>
          <w:lang w:val="uk-UA"/>
        </w:rPr>
        <w:t>.</w:t>
      </w:r>
      <w:r>
        <w:rPr>
          <w:color w:val="000000"/>
          <w:spacing w:val="5"/>
          <w:lang w:val="uk-UA"/>
        </w:rPr>
        <w:t xml:space="preserve"> </w:t>
      </w:r>
      <w:r w:rsidRPr="00794E57">
        <w:rPr>
          <w:i/>
          <w:color w:val="000000"/>
          <w:spacing w:val="5"/>
          <w:lang w:val="uk-UA"/>
        </w:rPr>
        <w:t>Самостійна робота</w:t>
      </w:r>
    </w:p>
    <w:p w:rsidR="00781171" w:rsidRPr="00EC1DC3" w:rsidRDefault="00781171" w:rsidP="00645EBE">
      <w:pPr>
        <w:pStyle w:val="a3"/>
        <w:ind w:firstLine="0"/>
        <w:jc w:val="both"/>
        <w:rPr>
          <w:rFonts w:ascii="Monotype Corsiva" w:hAnsi="Monotype Corsiva"/>
          <w:b/>
          <w:sz w:val="36"/>
          <w:lang w:val="uk-UA"/>
        </w:rPr>
      </w:pPr>
      <w:r w:rsidRPr="00EC1DC3">
        <w:rPr>
          <w:rFonts w:ascii="Monotype Corsiva" w:hAnsi="Monotype Corsiva"/>
          <w:b/>
          <w:sz w:val="36"/>
          <w:lang w:val="uk-UA"/>
        </w:rPr>
        <w:t xml:space="preserve">Мета та задачі уроку: </w:t>
      </w:r>
    </w:p>
    <w:p w:rsidR="00781171" w:rsidRPr="00EC1DC3" w:rsidRDefault="00781171" w:rsidP="00645EBE">
      <w:pPr>
        <w:pStyle w:val="a3"/>
        <w:numPr>
          <w:ilvl w:val="0"/>
          <w:numId w:val="1"/>
        </w:numPr>
        <w:ind w:firstLine="0"/>
        <w:jc w:val="both"/>
        <w:rPr>
          <w:lang w:val="uk-UA"/>
        </w:rPr>
      </w:pPr>
      <w:r w:rsidRPr="00EC1DC3">
        <w:rPr>
          <w:lang w:val="uk-UA"/>
        </w:rPr>
        <w:t xml:space="preserve">сформувати вміння виконувати вправи , що передбачають знаходження </w:t>
      </w:r>
      <w:r>
        <w:rPr>
          <w:lang w:val="uk-UA"/>
        </w:rPr>
        <w:t>векторів в просторі</w:t>
      </w:r>
      <w:r w:rsidRPr="00EC1DC3">
        <w:rPr>
          <w:lang w:val="uk-UA"/>
        </w:rPr>
        <w:t>;</w:t>
      </w:r>
    </w:p>
    <w:p w:rsidR="00781171" w:rsidRPr="00EC1DC3" w:rsidRDefault="00781171" w:rsidP="00645EBE">
      <w:pPr>
        <w:pStyle w:val="a3"/>
        <w:numPr>
          <w:ilvl w:val="0"/>
          <w:numId w:val="1"/>
        </w:numPr>
        <w:ind w:firstLine="0"/>
        <w:jc w:val="both"/>
        <w:rPr>
          <w:lang w:val="uk-UA"/>
        </w:rPr>
      </w:pPr>
      <w:r w:rsidRPr="00EC1DC3">
        <w:rPr>
          <w:lang w:val="uk-UA"/>
        </w:rPr>
        <w:t xml:space="preserve">сформувати вміння </w:t>
      </w:r>
      <w:r>
        <w:rPr>
          <w:lang w:val="uk-UA"/>
        </w:rPr>
        <w:t>знаходити скалярний добуток векторів</w:t>
      </w:r>
      <w:r w:rsidRPr="00EC1DC3">
        <w:rPr>
          <w:lang w:val="uk-UA"/>
        </w:rPr>
        <w:t>;</w:t>
      </w:r>
    </w:p>
    <w:p w:rsidR="00781171" w:rsidRPr="00EC1DC3" w:rsidRDefault="00781171" w:rsidP="00645EBE">
      <w:pPr>
        <w:pStyle w:val="a3"/>
        <w:numPr>
          <w:ilvl w:val="0"/>
          <w:numId w:val="1"/>
        </w:numPr>
        <w:ind w:firstLine="0"/>
        <w:jc w:val="both"/>
        <w:rPr>
          <w:lang w:val="uk-UA"/>
        </w:rPr>
      </w:pPr>
      <w:r w:rsidRPr="00EC1DC3">
        <w:rPr>
          <w:lang w:val="uk-UA"/>
        </w:rPr>
        <w:t>самостійно застосовувати набуті знання в стандартних і не стандартних ситуаціях, а також робити висновки;</w:t>
      </w:r>
    </w:p>
    <w:p w:rsidR="00781171" w:rsidRPr="00EC1DC3" w:rsidRDefault="00781171" w:rsidP="00645EBE">
      <w:pPr>
        <w:pStyle w:val="a3"/>
        <w:numPr>
          <w:ilvl w:val="0"/>
          <w:numId w:val="1"/>
        </w:numPr>
        <w:ind w:firstLine="0"/>
        <w:jc w:val="both"/>
        <w:rPr>
          <w:lang w:val="uk-UA"/>
        </w:rPr>
      </w:pPr>
      <w:r w:rsidRPr="00EC1DC3">
        <w:rPr>
          <w:lang w:val="uk-UA"/>
        </w:rPr>
        <w:t>сприяти розвитку колективної праці, активізуючи взаємодію між учнями;</w:t>
      </w:r>
    </w:p>
    <w:p w:rsidR="00781171" w:rsidRPr="00EC1DC3" w:rsidRDefault="00781171" w:rsidP="00645EBE">
      <w:pPr>
        <w:pStyle w:val="a3"/>
        <w:numPr>
          <w:ilvl w:val="0"/>
          <w:numId w:val="1"/>
        </w:numPr>
        <w:ind w:firstLine="0"/>
        <w:jc w:val="both"/>
        <w:rPr>
          <w:lang w:val="uk-UA"/>
        </w:rPr>
      </w:pPr>
      <w:r w:rsidRPr="00EC1DC3">
        <w:rPr>
          <w:lang w:val="uk-UA"/>
        </w:rPr>
        <w:t>виховувати впевненість в своїх силах; зацікавленість предметом.</w:t>
      </w:r>
    </w:p>
    <w:p w:rsidR="00781171" w:rsidRDefault="00781171" w:rsidP="00645EBE">
      <w:pPr>
        <w:pStyle w:val="a3"/>
        <w:ind w:firstLine="0"/>
        <w:jc w:val="both"/>
        <w:rPr>
          <w:lang w:val="uk-UA"/>
        </w:rPr>
      </w:pPr>
      <w:r w:rsidRPr="00EC1DC3">
        <w:rPr>
          <w:rFonts w:ascii="Monotype Corsiva" w:hAnsi="Monotype Corsiva"/>
          <w:b/>
          <w:sz w:val="36"/>
          <w:lang w:val="uk-UA"/>
        </w:rPr>
        <w:t>Тип уроку:</w:t>
      </w:r>
      <w:r w:rsidRPr="00EC1DC3">
        <w:rPr>
          <w:b/>
          <w:sz w:val="36"/>
          <w:lang w:val="uk-UA"/>
        </w:rPr>
        <w:t xml:space="preserve"> </w:t>
      </w:r>
      <w:r w:rsidRPr="00EC1DC3">
        <w:rPr>
          <w:lang w:val="uk-UA"/>
        </w:rPr>
        <w:t>застосування знань,</w:t>
      </w:r>
      <w:r w:rsidRPr="00EC1DC3">
        <w:rPr>
          <w:b/>
          <w:lang w:val="uk-UA"/>
        </w:rPr>
        <w:t xml:space="preserve"> </w:t>
      </w:r>
      <w:r w:rsidRPr="00EC1DC3">
        <w:rPr>
          <w:lang w:val="uk-UA"/>
        </w:rPr>
        <w:t>формування вмінь та навичок учнів.</w:t>
      </w:r>
    </w:p>
    <w:p w:rsidR="00C531C7" w:rsidRDefault="00C531C7" w:rsidP="00645EBE">
      <w:pPr>
        <w:ind w:left="4860" w:firstLine="0"/>
        <w:rPr>
          <w:bCs/>
          <w:lang w:val="ru-RU"/>
        </w:rPr>
      </w:pPr>
      <w:r>
        <w:rPr>
          <w:bCs/>
          <w:lang w:val="ru-RU"/>
        </w:rPr>
        <w:t xml:space="preserve">«Вважай нещасним той день чи той час, в якому </w:t>
      </w:r>
      <w:proofErr w:type="gramStart"/>
      <w:r>
        <w:rPr>
          <w:bCs/>
          <w:lang w:val="ru-RU"/>
        </w:rPr>
        <w:t>ти не</w:t>
      </w:r>
      <w:proofErr w:type="gramEnd"/>
      <w:r>
        <w:rPr>
          <w:bCs/>
          <w:lang w:val="ru-RU"/>
        </w:rPr>
        <w:t xml:space="preserve"> засвоїв нічого, нічого не додав до </w:t>
      </w:r>
      <w:r>
        <w:rPr>
          <w:bCs/>
        </w:rPr>
        <w:t>своєї</w:t>
      </w:r>
      <w:r>
        <w:rPr>
          <w:bCs/>
          <w:lang w:val="ru-RU"/>
        </w:rPr>
        <w:t xml:space="preserve"> освіти»</w:t>
      </w:r>
    </w:p>
    <w:p w:rsidR="00C531C7" w:rsidRDefault="00C531C7" w:rsidP="00645EBE">
      <w:pPr>
        <w:ind w:left="4860" w:firstLine="0"/>
        <w:rPr>
          <w:bCs/>
          <w:szCs w:val="28"/>
        </w:rPr>
      </w:pPr>
      <w:r>
        <w:rPr>
          <w:bCs/>
          <w:szCs w:val="28"/>
        </w:rPr>
        <w:t>Ян Амос Каменський</w:t>
      </w:r>
    </w:p>
    <w:p w:rsidR="00C531C7" w:rsidRPr="00EC1DC3" w:rsidRDefault="00C531C7" w:rsidP="00645EBE">
      <w:pPr>
        <w:pStyle w:val="a3"/>
        <w:ind w:firstLine="0"/>
        <w:jc w:val="both"/>
        <w:rPr>
          <w:lang w:val="uk-UA"/>
        </w:rPr>
      </w:pPr>
    </w:p>
    <w:p w:rsidR="00781171" w:rsidRPr="00EC1DC3" w:rsidRDefault="00E358CB" w:rsidP="00645EBE">
      <w:pPr>
        <w:pStyle w:val="a3"/>
        <w:ind w:firstLine="0"/>
        <w:jc w:val="both"/>
        <w:rPr>
          <w:b/>
          <w:lang w:val="uk-UA"/>
        </w:rPr>
      </w:pPr>
      <w:r w:rsidRPr="00E358CB">
        <w:rPr>
          <w:b/>
          <w:noProof/>
          <w:lang w:val="uk-UA"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85.5pt;margin-top:9.4pt;width:119.75pt;height:65.2pt;flip:x;z-index:-251655168" adj="5400" fillcolor="lime" strokecolor="red">
            <v:fill color2="fill lighten(51)" focusposition="1" focussize="" method="linear sigma" focus="100%" type="gradient"/>
          </v:shape>
        </w:pict>
      </w:r>
    </w:p>
    <w:p w:rsidR="00781171" w:rsidRPr="00EC1DC3" w:rsidRDefault="00781171" w:rsidP="00645EBE">
      <w:pPr>
        <w:pStyle w:val="a3"/>
        <w:ind w:firstLine="0"/>
        <w:jc w:val="both"/>
        <w:rPr>
          <w:b/>
          <w:lang w:val="uk-UA"/>
        </w:rPr>
      </w:pPr>
    </w:p>
    <w:p w:rsidR="00781171" w:rsidRPr="00EC1DC3" w:rsidRDefault="00781171" w:rsidP="00A37615">
      <w:pPr>
        <w:pStyle w:val="a3"/>
        <w:ind w:firstLine="0"/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EC1DC3">
        <w:rPr>
          <w:rFonts w:ascii="Monotype Corsiva" w:hAnsi="Monotype Corsiva"/>
          <w:b/>
          <w:sz w:val="36"/>
          <w:szCs w:val="36"/>
          <w:lang w:val="uk-UA"/>
        </w:rPr>
        <w:t>Хід уроку</w:t>
      </w:r>
    </w:p>
    <w:p w:rsidR="00781171" w:rsidRPr="00EC1DC3" w:rsidRDefault="00781171" w:rsidP="00645EBE">
      <w:pPr>
        <w:pStyle w:val="a3"/>
        <w:ind w:left="1287" w:firstLine="0"/>
        <w:jc w:val="both"/>
        <w:rPr>
          <w:b/>
          <w:lang w:val="uk-UA"/>
        </w:rPr>
      </w:pPr>
    </w:p>
    <w:p w:rsidR="00781171" w:rsidRPr="002A5A81" w:rsidRDefault="00781171" w:rsidP="00645EBE">
      <w:pPr>
        <w:pStyle w:val="a3"/>
        <w:numPr>
          <w:ilvl w:val="0"/>
          <w:numId w:val="2"/>
        </w:numPr>
        <w:ind w:firstLine="0"/>
        <w:jc w:val="both"/>
        <w:rPr>
          <w:rFonts w:ascii="Monotype Corsiva" w:hAnsi="Monotype Corsiva"/>
          <w:b/>
          <w:szCs w:val="28"/>
          <w:lang w:val="uk-UA"/>
        </w:rPr>
      </w:pPr>
      <w:r w:rsidRPr="002A5A81">
        <w:rPr>
          <w:rFonts w:ascii="Monotype Corsiva" w:hAnsi="Monotype Corsiva"/>
          <w:b/>
          <w:szCs w:val="28"/>
          <w:lang w:val="uk-UA"/>
        </w:rPr>
        <w:t>Організаційний етап.</w:t>
      </w:r>
    </w:p>
    <w:p w:rsidR="002A5A81" w:rsidRPr="002A5A81" w:rsidRDefault="002A5A81" w:rsidP="00645EBE">
      <w:pPr>
        <w:autoSpaceDE w:val="0"/>
        <w:autoSpaceDN w:val="0"/>
        <w:adjustRightInd w:val="0"/>
        <w:ind w:firstLine="0"/>
        <w:rPr>
          <w:rFonts w:ascii="Monotype Corsiva" w:eastAsiaTheme="minorHAnsi" w:hAnsi="Monotype Corsiva" w:cs="Times New Roman,BoldItalic"/>
          <w:b/>
          <w:bCs/>
          <w:i/>
          <w:iCs/>
          <w:szCs w:val="28"/>
          <w:lang w:val="ru-RU" w:eastAsia="en-US"/>
        </w:rPr>
      </w:pPr>
      <w:r w:rsidRPr="002A5A81">
        <w:rPr>
          <w:rFonts w:ascii="Monotype Corsiva" w:eastAsiaTheme="minorHAnsi" w:hAnsi="Monotype Corsiva" w:cs="Times New Roman,BoldItalic"/>
          <w:b/>
          <w:bCs/>
          <w:i/>
          <w:iCs/>
          <w:szCs w:val="28"/>
          <w:lang w:val="ru-RU" w:eastAsia="en-US"/>
        </w:rPr>
        <w:t>ІІ. Мотивація учбової діяльності</w:t>
      </w:r>
    </w:p>
    <w:p w:rsidR="002A5A81" w:rsidRPr="00A37615" w:rsidRDefault="002A5A81" w:rsidP="00645EBE">
      <w:pPr>
        <w:autoSpaceDE w:val="0"/>
        <w:autoSpaceDN w:val="0"/>
        <w:adjustRightInd w:val="0"/>
        <w:ind w:firstLine="0"/>
        <w:rPr>
          <w:rFonts w:eastAsiaTheme="minorHAnsi"/>
          <w:szCs w:val="28"/>
          <w:lang w:val="ru-RU" w:eastAsia="en-US"/>
        </w:rPr>
      </w:pPr>
      <w:r w:rsidRPr="00A37615">
        <w:rPr>
          <w:rFonts w:eastAsiaTheme="minorHAnsi"/>
          <w:b/>
          <w:bCs/>
          <w:i/>
          <w:iCs/>
          <w:szCs w:val="28"/>
          <w:lang w:val="ru-RU" w:eastAsia="en-US"/>
        </w:rPr>
        <w:t xml:space="preserve">Учитель. </w:t>
      </w:r>
      <w:r w:rsidRPr="00A37615">
        <w:rPr>
          <w:rFonts w:eastAsiaTheme="minorHAnsi"/>
          <w:szCs w:val="28"/>
          <w:lang w:val="ru-RU" w:eastAsia="en-US"/>
        </w:rPr>
        <w:t>Сьогодні у нас не зовсім звичайне заняття, ми будемо мандрувати. Що це за</w:t>
      </w:r>
    </w:p>
    <w:p w:rsidR="002A5A81" w:rsidRPr="00A37615" w:rsidRDefault="002A5A81" w:rsidP="00645EBE">
      <w:pPr>
        <w:autoSpaceDE w:val="0"/>
        <w:autoSpaceDN w:val="0"/>
        <w:adjustRightInd w:val="0"/>
        <w:ind w:firstLine="0"/>
        <w:rPr>
          <w:rFonts w:eastAsiaTheme="minorHAnsi"/>
          <w:szCs w:val="28"/>
          <w:lang w:val="ru-RU" w:eastAsia="en-US"/>
        </w:rPr>
      </w:pPr>
      <w:r w:rsidRPr="00A37615">
        <w:rPr>
          <w:rFonts w:eastAsiaTheme="minorHAnsi"/>
          <w:szCs w:val="28"/>
          <w:lang w:val="ru-RU" w:eastAsia="en-US"/>
        </w:rPr>
        <w:t>подорож? Куди і навіщо?</w:t>
      </w:r>
    </w:p>
    <w:p w:rsidR="002A5A81" w:rsidRPr="00A37615" w:rsidRDefault="002A5A81" w:rsidP="00645EBE">
      <w:pPr>
        <w:autoSpaceDE w:val="0"/>
        <w:autoSpaceDN w:val="0"/>
        <w:adjustRightInd w:val="0"/>
        <w:ind w:firstLine="0"/>
        <w:rPr>
          <w:rFonts w:eastAsiaTheme="minorHAnsi"/>
          <w:szCs w:val="28"/>
          <w:lang w:val="ru-RU" w:eastAsia="en-US"/>
        </w:rPr>
      </w:pPr>
      <w:r w:rsidRPr="00A37615">
        <w:rPr>
          <w:rFonts w:eastAsiaTheme="minorHAnsi"/>
          <w:szCs w:val="28"/>
          <w:lang w:val="ru-RU" w:eastAsia="en-US"/>
        </w:rPr>
        <w:t>Кожна людина перебуває постійно в подорожі, з якої черпає все красиве, нове і</w:t>
      </w:r>
    </w:p>
    <w:p w:rsidR="002A5A81" w:rsidRPr="00A37615" w:rsidRDefault="002A5A81" w:rsidP="00645EBE">
      <w:pPr>
        <w:autoSpaceDE w:val="0"/>
        <w:autoSpaceDN w:val="0"/>
        <w:adjustRightInd w:val="0"/>
        <w:ind w:firstLine="0"/>
        <w:rPr>
          <w:rFonts w:eastAsiaTheme="minorHAnsi"/>
          <w:szCs w:val="28"/>
          <w:lang w:val="ru-RU" w:eastAsia="en-US"/>
        </w:rPr>
      </w:pPr>
      <w:r w:rsidRPr="00A37615">
        <w:rPr>
          <w:rFonts w:eastAsiaTheme="minorHAnsi"/>
          <w:szCs w:val="28"/>
          <w:lang w:val="ru-RU" w:eastAsia="en-US"/>
        </w:rPr>
        <w:t>корисне. Хто подорожує у сні, хто наяву. Наше реальне життя - це також подорож.</w:t>
      </w:r>
    </w:p>
    <w:p w:rsidR="002A5A81" w:rsidRPr="00A37615" w:rsidRDefault="002A5A81" w:rsidP="00645EBE">
      <w:pPr>
        <w:autoSpaceDE w:val="0"/>
        <w:autoSpaceDN w:val="0"/>
        <w:adjustRightInd w:val="0"/>
        <w:ind w:firstLine="0"/>
        <w:rPr>
          <w:b/>
          <w:szCs w:val="28"/>
        </w:rPr>
      </w:pPr>
      <w:r w:rsidRPr="00A37615">
        <w:rPr>
          <w:rFonts w:eastAsiaTheme="minorHAnsi"/>
          <w:szCs w:val="28"/>
          <w:lang w:val="ru-RU" w:eastAsia="en-US"/>
        </w:rPr>
        <w:t xml:space="preserve">Сьогодні ви подорожуватимете в незвичайному </w:t>
      </w:r>
      <w:proofErr w:type="gramStart"/>
      <w:r w:rsidRPr="00A37615">
        <w:rPr>
          <w:rFonts w:eastAsiaTheme="minorHAnsi"/>
          <w:szCs w:val="28"/>
          <w:lang w:val="ru-RU" w:eastAsia="en-US"/>
        </w:rPr>
        <w:t>св</w:t>
      </w:r>
      <w:proofErr w:type="gramEnd"/>
      <w:r w:rsidRPr="00A37615">
        <w:rPr>
          <w:rFonts w:eastAsiaTheme="minorHAnsi"/>
          <w:szCs w:val="28"/>
          <w:lang w:val="ru-RU" w:eastAsia="en-US"/>
        </w:rPr>
        <w:t>іті - світі математики та історії нашого краю.</w:t>
      </w:r>
    </w:p>
    <w:p w:rsidR="002A5A81" w:rsidRPr="002A5A81" w:rsidRDefault="002A5A81" w:rsidP="00645EBE">
      <w:pPr>
        <w:pStyle w:val="a3"/>
        <w:ind w:firstLine="0"/>
        <w:jc w:val="both"/>
        <w:rPr>
          <w:rFonts w:ascii="Monotype Corsiva" w:hAnsi="Monotype Corsiva"/>
          <w:b/>
          <w:szCs w:val="28"/>
          <w:lang w:val="uk-UA"/>
        </w:rPr>
      </w:pPr>
      <w:r w:rsidRPr="002A5A81">
        <w:rPr>
          <w:rFonts w:ascii="Monotype Corsiva" w:hAnsi="Monotype Corsiva"/>
          <w:b/>
          <w:szCs w:val="28"/>
          <w:lang w:val="uk-UA"/>
        </w:rPr>
        <w:t>ІІІ. Робота над матеріалом</w:t>
      </w:r>
    </w:p>
    <w:p w:rsidR="00781171" w:rsidRPr="00A37615" w:rsidRDefault="00781171" w:rsidP="00645EBE">
      <w:pPr>
        <w:pStyle w:val="a3"/>
        <w:ind w:firstLine="0"/>
        <w:jc w:val="both"/>
        <w:rPr>
          <w:szCs w:val="28"/>
        </w:rPr>
      </w:pPr>
      <w:r w:rsidRPr="002A5A81">
        <w:rPr>
          <w:szCs w:val="28"/>
          <w:lang w:val="uk-UA"/>
        </w:rPr>
        <w:t>Невже у Нікопольському славетному козацькому степу, місті, районі більше нічого й показати!? Ось чому ми і поставили собі на меті довести, що це не так! Що Нікопольський край має неповторну природу, унікальні рукотворні й природно створені пам’ятки історії та культури, багату історичну спадщину, які несуть в собі неабиякий туристичний потенціал. Авжеж, Нам є чим пишатись, що показати й про що розказати!</w:t>
      </w:r>
    </w:p>
    <w:p w:rsidR="00E42B20" w:rsidRDefault="00E42B20" w:rsidP="00645EBE">
      <w:pPr>
        <w:pStyle w:val="a3"/>
        <w:ind w:firstLine="0"/>
        <w:jc w:val="both"/>
        <w:rPr>
          <w:szCs w:val="28"/>
          <w:lang w:val="uk-UA"/>
        </w:rPr>
      </w:pPr>
      <w:r>
        <w:rPr>
          <w:szCs w:val="28"/>
        </w:rPr>
        <w:t xml:space="preserve">Перед </w:t>
      </w:r>
      <w:r>
        <w:rPr>
          <w:szCs w:val="28"/>
          <w:lang w:val="uk-UA"/>
        </w:rPr>
        <w:t>тим як розпочати подорож давайте розшифруємо тему нашого уроку. Відгадування ребуса</w:t>
      </w:r>
    </w:p>
    <w:p w:rsidR="00E42B20" w:rsidRPr="00E42B20" w:rsidRDefault="00E42B20" w:rsidP="00645EBE">
      <w:pPr>
        <w:pStyle w:val="a3"/>
        <w:ind w:firstLine="0"/>
        <w:jc w:val="both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3200400" cy="1009650"/>
            <wp:effectExtent l="0" t="0" r="0" b="0"/>
            <wp:docPr id="2" name="Рисунок 2" descr="D:\Мои документы\відкритий урок 2012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відкритий урок 2012\4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20" w:rsidRDefault="00E42B20" w:rsidP="00645EBE">
      <w:pPr>
        <w:pStyle w:val="a3"/>
        <w:ind w:left="1287" w:firstLine="0"/>
        <w:jc w:val="both"/>
        <w:rPr>
          <w:rFonts w:ascii="Monotype Corsiva" w:hAnsi="Monotype Corsiva"/>
          <w:sz w:val="36"/>
          <w:lang w:val="uk-UA"/>
        </w:rPr>
      </w:pPr>
      <w:r>
        <w:rPr>
          <w:rFonts w:ascii="Monotype Corsiva" w:hAnsi="Monotype Corsiva"/>
          <w:sz w:val="36"/>
          <w:lang w:val="uk-UA"/>
        </w:rPr>
        <w:t>Так тема нашого уроку Вектори в просторі. Та подорож сьома чудами Нікопольщини.</w:t>
      </w:r>
    </w:p>
    <w:p w:rsidR="00B27ADC" w:rsidRDefault="00B27ADC" w:rsidP="00645EBE">
      <w:pPr>
        <w:ind w:firstLine="0"/>
        <w:rPr>
          <w:sz w:val="32"/>
          <w:szCs w:val="32"/>
        </w:rPr>
      </w:pPr>
      <w:r>
        <w:rPr>
          <w:sz w:val="32"/>
          <w:szCs w:val="32"/>
        </w:rPr>
        <w:t>План уроку записаний у маршрутному листі, який є в кожного на парті. В маршрутному листі є таблиця, в яку кожен учень вписує своє прізвище та ім’я. Також у таблиці записано скількома балами оцінюється завдання кожного етапу уроку.</w:t>
      </w:r>
    </w:p>
    <w:p w:rsidR="00B27ADC" w:rsidRDefault="00B27ADC" w:rsidP="00645EBE">
      <w:pPr>
        <w:ind w:firstLine="0"/>
        <w:rPr>
          <w:sz w:val="32"/>
          <w:szCs w:val="32"/>
        </w:rPr>
      </w:pPr>
      <w:r>
        <w:rPr>
          <w:sz w:val="32"/>
          <w:szCs w:val="32"/>
        </w:rPr>
        <w:t>Учні самостійно занотовують кількість набраних балів за кожен вид роботи.</w:t>
      </w:r>
    </w:p>
    <w:p w:rsidR="00B27ADC" w:rsidRDefault="00B27ADC" w:rsidP="00645EBE">
      <w:pPr>
        <w:ind w:firstLine="0"/>
        <w:rPr>
          <w:sz w:val="32"/>
          <w:szCs w:val="32"/>
        </w:rPr>
      </w:pPr>
      <w:r>
        <w:rPr>
          <w:sz w:val="32"/>
          <w:szCs w:val="32"/>
        </w:rPr>
        <w:t>В кінці уроку учні підсумовують кількість набраних балів і оголошують свої результати.</w:t>
      </w:r>
    </w:p>
    <w:p w:rsidR="00B27ADC" w:rsidRDefault="00B27ADC" w:rsidP="00645EBE">
      <w:pPr>
        <w:ind w:firstLine="0"/>
        <w:rPr>
          <w:sz w:val="32"/>
          <w:szCs w:val="32"/>
        </w:rPr>
      </w:pPr>
    </w:p>
    <w:p w:rsidR="00B27ADC" w:rsidRDefault="00B27ADC" w:rsidP="00645EBE">
      <w:pPr>
        <w:ind w:firstLine="0"/>
        <w:rPr>
          <w:sz w:val="32"/>
          <w:szCs w:val="32"/>
        </w:rPr>
      </w:pPr>
      <w:r>
        <w:rPr>
          <w:sz w:val="32"/>
          <w:szCs w:val="32"/>
        </w:rPr>
        <w:t>Маршрутний лист уроку</w:t>
      </w:r>
    </w:p>
    <w:tbl>
      <w:tblPr>
        <w:tblpPr w:leftFromText="180" w:rightFromText="180" w:vertAnchor="text" w:horzAnchor="margin" w:tblpXSpec="center" w:tblpY="20"/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6"/>
        <w:gridCol w:w="2293"/>
      </w:tblGrid>
      <w:tr w:rsidR="00B27ADC" w:rsidTr="00B27ADC">
        <w:trPr>
          <w:trHeight w:val="359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DC" w:rsidRDefault="00B27ADC" w:rsidP="00645EBE">
            <w:pPr>
              <w:ind w:firstLine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Прізвище, ім’я учня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C" w:rsidRDefault="00B27ADC" w:rsidP="00645EBE">
            <w:pPr>
              <w:ind w:firstLine="0"/>
              <w:rPr>
                <w:sz w:val="32"/>
                <w:szCs w:val="32"/>
              </w:rPr>
            </w:pPr>
          </w:p>
        </w:tc>
      </w:tr>
      <w:tr w:rsidR="00B27ADC" w:rsidTr="00B27ADC">
        <w:trPr>
          <w:trHeight w:val="35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DC" w:rsidRDefault="00B27ADC" w:rsidP="00645EBE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Лабіринт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C" w:rsidRDefault="00B27ADC" w:rsidP="00645EBE">
            <w:pPr>
              <w:ind w:firstLine="0"/>
              <w:rPr>
                <w:sz w:val="32"/>
                <w:szCs w:val="32"/>
              </w:rPr>
            </w:pPr>
          </w:p>
        </w:tc>
      </w:tr>
      <w:tr w:rsidR="00B27ADC" w:rsidTr="00B27ADC">
        <w:trPr>
          <w:trHeight w:val="35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DC" w:rsidRDefault="00645EBE" w:rsidP="00645EBE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Перевірка домашнього завдання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C" w:rsidRDefault="00B27ADC" w:rsidP="00645EBE">
            <w:pPr>
              <w:ind w:firstLine="0"/>
              <w:rPr>
                <w:sz w:val="32"/>
                <w:szCs w:val="32"/>
              </w:rPr>
            </w:pPr>
          </w:p>
        </w:tc>
      </w:tr>
      <w:tr w:rsidR="00B27ADC" w:rsidTr="00B27ADC">
        <w:trPr>
          <w:trHeight w:val="35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DC" w:rsidRPr="00645EBE" w:rsidRDefault="00645EBE" w:rsidP="00645EBE">
            <w:pPr>
              <w:ind w:firstLine="0"/>
              <w:rPr>
                <w:sz w:val="32"/>
                <w:szCs w:val="32"/>
              </w:rPr>
            </w:pPr>
            <w:r w:rsidRPr="00645EBE">
              <w:rPr>
                <w:sz w:val="32"/>
                <w:szCs w:val="32"/>
                <w:lang w:val="en-US"/>
              </w:rPr>
              <w:t>Ім'я</w:t>
            </w:r>
            <w:r>
              <w:rPr>
                <w:sz w:val="32"/>
                <w:szCs w:val="32"/>
              </w:rPr>
              <w:t xml:space="preserve"> вченого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C" w:rsidRDefault="00B27ADC" w:rsidP="00645EBE">
            <w:pPr>
              <w:ind w:firstLine="0"/>
              <w:rPr>
                <w:sz w:val="32"/>
                <w:szCs w:val="32"/>
              </w:rPr>
            </w:pPr>
          </w:p>
        </w:tc>
      </w:tr>
      <w:tr w:rsidR="00B27ADC" w:rsidTr="00B27ADC">
        <w:trPr>
          <w:trHeight w:val="35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DC" w:rsidRPr="00645EBE" w:rsidRDefault="00645EBE" w:rsidP="00645EBE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>Самостійна робота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C" w:rsidRDefault="00B27ADC" w:rsidP="00645EBE">
            <w:pPr>
              <w:ind w:firstLine="0"/>
              <w:rPr>
                <w:sz w:val="32"/>
                <w:szCs w:val="32"/>
              </w:rPr>
            </w:pPr>
          </w:p>
        </w:tc>
      </w:tr>
      <w:tr w:rsidR="00B27ADC" w:rsidTr="00B27ADC">
        <w:trPr>
          <w:trHeight w:val="35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DC" w:rsidRDefault="00645EBE" w:rsidP="00645EBE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«Ланцюжок»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C" w:rsidRDefault="00B27ADC" w:rsidP="00645EBE">
            <w:pPr>
              <w:ind w:firstLine="0"/>
              <w:rPr>
                <w:sz w:val="32"/>
                <w:szCs w:val="32"/>
              </w:rPr>
            </w:pPr>
          </w:p>
        </w:tc>
      </w:tr>
      <w:tr w:rsidR="00B27ADC" w:rsidTr="00B27ADC">
        <w:trPr>
          <w:trHeight w:val="350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DC" w:rsidRDefault="00645EBE" w:rsidP="00645EBE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Кросворд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C" w:rsidRDefault="00B27ADC" w:rsidP="00645EBE">
            <w:pPr>
              <w:ind w:firstLine="0"/>
              <w:rPr>
                <w:sz w:val="32"/>
                <w:szCs w:val="32"/>
              </w:rPr>
            </w:pPr>
          </w:p>
        </w:tc>
      </w:tr>
      <w:tr w:rsidR="00B27ADC" w:rsidTr="00B27ADC">
        <w:trPr>
          <w:trHeight w:val="359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DC" w:rsidRDefault="00645EBE" w:rsidP="00645EBE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Всього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C" w:rsidRDefault="00B27ADC" w:rsidP="00645EBE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B27ADC" w:rsidRDefault="00B27ADC" w:rsidP="00645EBE">
      <w:pPr>
        <w:pStyle w:val="a3"/>
        <w:ind w:left="1287" w:firstLine="0"/>
        <w:jc w:val="both"/>
        <w:rPr>
          <w:rFonts w:ascii="Monotype Corsiva" w:hAnsi="Monotype Corsiva"/>
          <w:sz w:val="36"/>
          <w:lang w:val="uk-UA"/>
        </w:rPr>
      </w:pPr>
      <w:r>
        <w:rPr>
          <w:rFonts w:ascii="Monotype Corsiva" w:hAnsi="Monotype Corsiva"/>
          <w:sz w:val="36"/>
          <w:lang w:val="uk-UA"/>
        </w:rPr>
        <w:t>І так</w:t>
      </w:r>
      <w:r w:rsidR="00645EBE">
        <w:rPr>
          <w:rFonts w:ascii="Monotype Corsiva" w:hAnsi="Monotype Corsiva"/>
          <w:sz w:val="36"/>
          <w:lang w:val="uk-UA"/>
        </w:rPr>
        <w:t>,</w:t>
      </w:r>
      <w:r>
        <w:rPr>
          <w:rFonts w:ascii="Monotype Corsiva" w:hAnsi="Monotype Corsiva"/>
          <w:sz w:val="36"/>
          <w:lang w:val="uk-UA"/>
        </w:rPr>
        <w:t xml:space="preserve"> щоб дізнатися про перше чудо Нікопольщини ви повинні згадати теоретичний матеріал. У вас на партах є аркуші з лабіринтом, в якому вписані зашифровані слова, ви повинні знайти ці слова, кожне відгадане слово, оцінюється в один бал</w:t>
      </w:r>
    </w:p>
    <w:tbl>
      <w:tblPr>
        <w:tblStyle w:val="a7"/>
        <w:tblpPr w:leftFromText="180" w:rightFromText="180" w:vertAnchor="text" w:horzAnchor="margin" w:tblpY="46"/>
        <w:tblW w:w="0" w:type="auto"/>
        <w:tblLook w:val="04A0"/>
      </w:tblPr>
      <w:tblGrid>
        <w:gridCol w:w="360"/>
        <w:gridCol w:w="357"/>
        <w:gridCol w:w="369"/>
        <w:gridCol w:w="357"/>
        <w:gridCol w:w="389"/>
        <w:gridCol w:w="389"/>
        <w:gridCol w:w="357"/>
        <w:gridCol w:w="369"/>
        <w:gridCol w:w="371"/>
        <w:gridCol w:w="371"/>
        <w:gridCol w:w="383"/>
        <w:gridCol w:w="361"/>
        <w:gridCol w:w="389"/>
        <w:gridCol w:w="357"/>
        <w:gridCol w:w="361"/>
        <w:gridCol w:w="357"/>
        <w:gridCol w:w="369"/>
        <w:gridCol w:w="361"/>
        <w:gridCol w:w="357"/>
        <w:gridCol w:w="371"/>
        <w:gridCol w:w="383"/>
        <w:gridCol w:w="371"/>
        <w:gridCol w:w="357"/>
        <w:gridCol w:w="345"/>
        <w:gridCol w:w="389"/>
        <w:gridCol w:w="371"/>
      </w:tblGrid>
      <w:tr w:rsidR="006F19D3" w:rsidRPr="00425E4D" w:rsidTr="00AE3D1D">
        <w:tc>
          <w:tcPr>
            <w:tcW w:w="348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в</w:t>
            </w:r>
          </w:p>
        </w:tc>
        <w:tc>
          <w:tcPr>
            <w:tcW w:w="356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е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к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т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о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р</w:t>
            </w:r>
          </w:p>
        </w:tc>
        <w:tc>
          <w:tcPr>
            <w:tcW w:w="35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й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ц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у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к</w:t>
            </w:r>
          </w:p>
        </w:tc>
        <w:tc>
          <w:tcPr>
            <w:tcW w:w="40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е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н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н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г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ч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і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51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</w:tr>
      <w:tr w:rsidR="006F19D3" w:rsidRPr="00425E4D" w:rsidTr="00AE3D1D">
        <w:tc>
          <w:tcPr>
            <w:tcW w:w="348" w:type="dxa"/>
            <w:vAlign w:val="center"/>
          </w:tcPr>
          <w:p w:rsidR="00425E4D" w:rsidRPr="00425E4D" w:rsidRDefault="00425E4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56" w:type="dxa"/>
            <w:vAlign w:val="center"/>
          </w:tcPr>
          <w:p w:rsidR="00425E4D" w:rsidRPr="00425E4D" w:rsidRDefault="00425E4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92" w:type="dxa"/>
            <w:vAlign w:val="center"/>
          </w:tcPr>
          <w:p w:rsidR="00425E4D" w:rsidRPr="00425E4D" w:rsidRDefault="00425E4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65" w:type="dxa"/>
            <w:vAlign w:val="center"/>
          </w:tcPr>
          <w:p w:rsidR="00425E4D" w:rsidRPr="00425E4D" w:rsidRDefault="00425E4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92" w:type="dxa"/>
            <w:vAlign w:val="center"/>
          </w:tcPr>
          <w:p w:rsidR="00425E4D" w:rsidRPr="00425E4D" w:rsidRDefault="00425E4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т</w:t>
            </w:r>
          </w:p>
        </w:tc>
        <w:tc>
          <w:tcPr>
            <w:tcW w:w="365" w:type="dxa"/>
            <w:vAlign w:val="center"/>
          </w:tcPr>
          <w:p w:rsidR="00425E4D" w:rsidRPr="00425E4D" w:rsidRDefault="00425E4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ь</w:t>
            </w:r>
          </w:p>
        </w:tc>
        <w:tc>
          <w:tcPr>
            <w:tcW w:w="358" w:type="dxa"/>
            <w:vAlign w:val="center"/>
          </w:tcPr>
          <w:p w:rsidR="00425E4D" w:rsidRPr="00425E4D" w:rsidRDefault="00425E4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92" w:type="dxa"/>
            <w:vAlign w:val="center"/>
          </w:tcPr>
          <w:p w:rsidR="00425E4D" w:rsidRPr="00425E4D" w:rsidRDefault="00425E4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65" w:type="dxa"/>
            <w:vAlign w:val="center"/>
          </w:tcPr>
          <w:p w:rsidR="00425E4D" w:rsidRPr="00425E4D" w:rsidRDefault="00425E4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65" w:type="dxa"/>
            <w:vAlign w:val="center"/>
          </w:tcPr>
          <w:p w:rsidR="00425E4D" w:rsidRPr="00425E4D" w:rsidRDefault="00425E4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к</w:t>
            </w:r>
          </w:p>
        </w:tc>
        <w:tc>
          <w:tcPr>
            <w:tcW w:w="408" w:type="dxa"/>
            <w:vAlign w:val="center"/>
          </w:tcPr>
          <w:p w:rsidR="00425E4D" w:rsidRPr="00425E4D" w:rsidRDefault="00425E4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е</w:t>
            </w:r>
          </w:p>
        </w:tc>
        <w:tc>
          <w:tcPr>
            <w:tcW w:w="355" w:type="dxa"/>
            <w:vAlign w:val="center"/>
          </w:tcPr>
          <w:p w:rsidR="00425E4D" w:rsidRPr="00425E4D" w:rsidRDefault="00425E4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65" w:type="dxa"/>
            <w:vAlign w:val="center"/>
          </w:tcPr>
          <w:p w:rsidR="00425E4D" w:rsidRPr="00425E4D" w:rsidRDefault="00425E4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л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д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д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ж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є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51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с</w:t>
            </w:r>
          </w:p>
        </w:tc>
      </w:tr>
      <w:tr w:rsidR="006F19D3" w:rsidRPr="00425E4D" w:rsidTr="00AE3D1D">
        <w:tc>
          <w:tcPr>
            <w:tcW w:w="34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56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с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5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г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я</w:t>
            </w:r>
          </w:p>
        </w:tc>
        <w:tc>
          <w:tcPr>
            <w:tcW w:w="408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с</w:t>
            </w:r>
          </w:p>
        </w:tc>
        <w:tc>
          <w:tcPr>
            <w:tcW w:w="35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к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а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л</w:t>
            </w:r>
          </w:p>
        </w:tc>
        <w:tc>
          <w:tcPr>
            <w:tcW w:w="35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я</w:t>
            </w:r>
          </w:p>
        </w:tc>
        <w:tc>
          <w:tcPr>
            <w:tcW w:w="35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р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н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и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й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д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о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б</w:t>
            </w:r>
          </w:p>
        </w:tc>
        <w:tc>
          <w:tcPr>
            <w:tcW w:w="35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у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т</w:t>
            </w:r>
          </w:p>
        </w:tc>
        <w:tc>
          <w:tcPr>
            <w:tcW w:w="35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о</w:t>
            </w:r>
          </w:p>
        </w:tc>
        <w:tc>
          <w:tcPr>
            <w:tcW w:w="351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к</w:t>
            </w:r>
          </w:p>
        </w:tc>
      </w:tr>
      <w:tr w:rsidR="006F19D3" w:rsidRPr="00425E4D" w:rsidTr="00AE3D1D">
        <w:tc>
          <w:tcPr>
            <w:tcW w:w="34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я</w:t>
            </w:r>
          </w:p>
        </w:tc>
        <w:tc>
          <w:tcPr>
            <w:tcW w:w="356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с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т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ь</w:t>
            </w:r>
          </w:p>
        </w:tc>
        <w:tc>
          <w:tcPr>
            <w:tcW w:w="35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б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40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л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ч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51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с</w:t>
            </w:r>
          </w:p>
        </w:tc>
      </w:tr>
      <w:tr w:rsidR="006F19D3" w:rsidRPr="00425E4D" w:rsidTr="00AE3D1D">
        <w:tc>
          <w:tcPr>
            <w:tcW w:w="34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ф</w:t>
            </w:r>
          </w:p>
        </w:tc>
        <w:tc>
          <w:tcPr>
            <w:tcW w:w="356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і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5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ч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40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т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ь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б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с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л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с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л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я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с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51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</w:tr>
      <w:tr w:rsidR="006F19D3" w:rsidRPr="00425E4D" w:rsidTr="00AE3D1D">
        <w:tc>
          <w:tcPr>
            <w:tcW w:w="34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т</w:t>
            </w:r>
          </w:p>
        </w:tc>
        <w:tc>
          <w:tcPr>
            <w:tcW w:w="356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т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ь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м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о</w:t>
            </w:r>
          </w:p>
        </w:tc>
        <w:tc>
          <w:tcPr>
            <w:tcW w:w="358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д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у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л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ь</w:t>
            </w:r>
          </w:p>
        </w:tc>
        <w:tc>
          <w:tcPr>
            <w:tcW w:w="40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т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5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р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с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к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я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л</w:t>
            </w:r>
          </w:p>
        </w:tc>
        <w:tc>
          <w:tcPr>
            <w:tcW w:w="351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д</w:t>
            </w:r>
          </w:p>
        </w:tc>
      </w:tr>
      <w:tr w:rsidR="006F19D3" w:rsidRPr="00425E4D" w:rsidTr="00AE3D1D">
        <w:tc>
          <w:tcPr>
            <w:tcW w:w="34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к</w:t>
            </w:r>
          </w:p>
        </w:tc>
        <w:tc>
          <w:tcPr>
            <w:tcW w:w="356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е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н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г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ш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щ</w:t>
            </w:r>
          </w:p>
        </w:tc>
        <w:tc>
          <w:tcPr>
            <w:tcW w:w="35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з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х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40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і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ф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й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ц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у</w:t>
            </w:r>
          </w:p>
        </w:tc>
        <w:tc>
          <w:tcPr>
            <w:tcW w:w="35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і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м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с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ч</w:t>
            </w:r>
          </w:p>
        </w:tc>
        <w:tc>
          <w:tcPr>
            <w:tcW w:w="351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</w:tr>
      <w:tr w:rsidR="006F19D3" w:rsidRPr="00425E4D" w:rsidTr="00AE3D1D">
        <w:tc>
          <w:tcPr>
            <w:tcW w:w="34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lastRenderedPageBreak/>
              <w:t>е</w:t>
            </w:r>
          </w:p>
        </w:tc>
        <w:tc>
          <w:tcPr>
            <w:tcW w:w="356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к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5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л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д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ж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є</w:t>
            </w:r>
          </w:p>
        </w:tc>
        <w:tc>
          <w:tcPr>
            <w:tcW w:w="40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с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ч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ф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з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л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д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д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51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</w:tr>
      <w:tr w:rsidR="006F19D3" w:rsidRPr="00425E4D" w:rsidTr="00AE3D1D">
        <w:tc>
          <w:tcPr>
            <w:tcW w:w="34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с</w:t>
            </w:r>
          </w:p>
        </w:tc>
        <w:tc>
          <w:tcPr>
            <w:tcW w:w="356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а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н</w:t>
            </w:r>
          </w:p>
        </w:tc>
        <w:tc>
          <w:tcPr>
            <w:tcW w:w="35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т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ь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л</w:t>
            </w:r>
          </w:p>
        </w:tc>
        <w:tc>
          <w:tcPr>
            <w:tcW w:w="40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е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у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і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к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н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к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а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ц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к</w:t>
            </w:r>
          </w:p>
        </w:tc>
        <w:tc>
          <w:tcPr>
            <w:tcW w:w="35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і</w:t>
            </w:r>
          </w:p>
        </w:tc>
        <w:tc>
          <w:tcPr>
            <w:tcW w:w="351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</w:tr>
      <w:tr w:rsidR="006F19D3" w:rsidRPr="00425E4D" w:rsidTr="00AE3D1D">
        <w:tc>
          <w:tcPr>
            <w:tcW w:w="34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56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м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л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5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м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н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о</w:t>
            </w:r>
          </w:p>
        </w:tc>
        <w:tc>
          <w:tcPr>
            <w:tcW w:w="408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ж</w:t>
            </w:r>
          </w:p>
        </w:tc>
        <w:tc>
          <w:tcPr>
            <w:tcW w:w="35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е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н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н</w:t>
            </w:r>
          </w:p>
        </w:tc>
        <w:tc>
          <w:tcPr>
            <w:tcW w:w="35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я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т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и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с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т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с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т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н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51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</w:tr>
      <w:tr w:rsidR="006F19D3" w:rsidRPr="00425E4D" w:rsidTr="00AE3D1D">
        <w:tc>
          <w:tcPr>
            <w:tcW w:w="34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д</w:t>
            </w:r>
          </w:p>
        </w:tc>
        <w:tc>
          <w:tcPr>
            <w:tcW w:w="356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у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і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5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в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е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к</w:t>
            </w:r>
          </w:p>
        </w:tc>
        <w:tc>
          <w:tcPr>
            <w:tcW w:w="408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т</w:t>
            </w:r>
          </w:p>
        </w:tc>
        <w:tc>
          <w:tcPr>
            <w:tcW w:w="35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о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р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а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т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с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ц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5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р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я</w:t>
            </w:r>
          </w:p>
        </w:tc>
        <w:tc>
          <w:tcPr>
            <w:tcW w:w="351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с</w:t>
            </w:r>
          </w:p>
        </w:tc>
      </w:tr>
      <w:tr w:rsidR="006F19D3" w:rsidRPr="00425E4D" w:rsidTr="00AE3D1D">
        <w:tc>
          <w:tcPr>
            <w:tcW w:w="348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с</w:t>
            </w:r>
          </w:p>
        </w:tc>
        <w:tc>
          <w:tcPr>
            <w:tcW w:w="356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5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л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д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ж</w:t>
            </w:r>
          </w:p>
        </w:tc>
        <w:tc>
          <w:tcPr>
            <w:tcW w:w="408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н</w:t>
            </w:r>
          </w:p>
        </w:tc>
        <w:tc>
          <w:tcPr>
            <w:tcW w:w="35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а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т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я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а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і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51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</w:tr>
      <w:tr w:rsidR="006F19D3" w:rsidRPr="00425E4D" w:rsidTr="00AE3D1D">
        <w:tc>
          <w:tcPr>
            <w:tcW w:w="34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56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у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к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е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н</w:t>
            </w:r>
          </w:p>
        </w:tc>
        <w:tc>
          <w:tcPr>
            <w:tcW w:w="35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г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г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ч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и</w:t>
            </w:r>
          </w:p>
        </w:tc>
        <w:tc>
          <w:tcPr>
            <w:tcW w:w="408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с</w:t>
            </w:r>
          </w:p>
        </w:tc>
        <w:tc>
          <w:tcPr>
            <w:tcW w:w="35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л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о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ф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і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н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51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</w:tr>
      <w:tr w:rsidR="006F19D3" w:rsidRPr="00425E4D" w:rsidTr="00AE3D1D">
        <w:tc>
          <w:tcPr>
            <w:tcW w:w="34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56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к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о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л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і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н</w:t>
            </w:r>
          </w:p>
        </w:tc>
        <w:tc>
          <w:tcPr>
            <w:tcW w:w="358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е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а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р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н</w:t>
            </w:r>
          </w:p>
        </w:tc>
        <w:tc>
          <w:tcPr>
            <w:tcW w:w="408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і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с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л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а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51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</w:tr>
      <w:tr w:rsidR="006F19D3" w:rsidRPr="00425E4D" w:rsidTr="00AE3D1D">
        <w:tc>
          <w:tcPr>
            <w:tcW w:w="34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і</w:t>
            </w:r>
          </w:p>
        </w:tc>
        <w:tc>
          <w:tcPr>
            <w:tcW w:w="356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5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с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к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40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н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к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ц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і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л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л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51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</w:tr>
      <w:tr w:rsidR="006F19D3" w:rsidRPr="00425E4D" w:rsidTr="00AE3D1D">
        <w:tc>
          <w:tcPr>
            <w:tcW w:w="34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ф</w:t>
            </w:r>
          </w:p>
        </w:tc>
        <w:tc>
          <w:tcPr>
            <w:tcW w:w="356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і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у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к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5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ц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у</w:t>
            </w:r>
          </w:p>
        </w:tc>
        <w:tc>
          <w:tcPr>
            <w:tcW w:w="40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к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й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і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с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п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і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в</w:t>
            </w:r>
          </w:p>
        </w:tc>
        <w:tc>
          <w:tcPr>
            <w:tcW w:w="351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</w:tr>
      <w:tr w:rsidR="006F19D3" w:rsidRPr="00425E4D" w:rsidTr="00AE3D1D">
        <w:tc>
          <w:tcPr>
            <w:tcW w:w="348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ф</w:t>
            </w:r>
          </w:p>
        </w:tc>
        <w:tc>
          <w:tcPr>
            <w:tcW w:w="356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і</w:t>
            </w:r>
          </w:p>
        </w:tc>
        <w:tc>
          <w:tcPr>
            <w:tcW w:w="392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я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н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у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л</w:t>
            </w:r>
          </w:p>
        </w:tc>
        <w:tc>
          <w:tcPr>
            <w:tcW w:w="358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ь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о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в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и</w:t>
            </w:r>
          </w:p>
        </w:tc>
        <w:tc>
          <w:tcPr>
            <w:tcW w:w="408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й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с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т</w:t>
            </w:r>
          </w:p>
        </w:tc>
        <w:tc>
          <w:tcPr>
            <w:tcW w:w="35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ь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м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т</w:t>
            </w:r>
          </w:p>
        </w:tc>
        <w:tc>
          <w:tcPr>
            <w:tcW w:w="365" w:type="dxa"/>
            <w:vAlign w:val="center"/>
          </w:tcPr>
          <w:p w:rsidR="00425E4D" w:rsidRPr="00425E4D" w:rsidRDefault="00AE3D1D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ь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б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ю</w:t>
            </w:r>
          </w:p>
        </w:tc>
        <w:tc>
          <w:tcPr>
            <w:tcW w:w="392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ь</w:t>
            </w:r>
          </w:p>
        </w:tc>
        <w:tc>
          <w:tcPr>
            <w:tcW w:w="35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л</w:t>
            </w:r>
          </w:p>
        </w:tc>
        <w:tc>
          <w:tcPr>
            <w:tcW w:w="35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51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ж</w:t>
            </w:r>
          </w:p>
        </w:tc>
      </w:tr>
      <w:tr w:rsidR="006F19D3" w:rsidRPr="00425E4D" w:rsidTr="00AE3D1D">
        <w:tc>
          <w:tcPr>
            <w:tcW w:w="348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с</w:t>
            </w:r>
          </w:p>
        </w:tc>
        <w:tc>
          <w:tcPr>
            <w:tcW w:w="356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92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т</w:t>
            </w:r>
          </w:p>
        </w:tc>
        <w:tc>
          <w:tcPr>
            <w:tcW w:w="392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ь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в</w:t>
            </w:r>
          </w:p>
        </w:tc>
        <w:tc>
          <w:tcPr>
            <w:tcW w:w="358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е</w:t>
            </w:r>
          </w:p>
        </w:tc>
        <w:tc>
          <w:tcPr>
            <w:tcW w:w="392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к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т</w:t>
            </w:r>
          </w:p>
        </w:tc>
        <w:tc>
          <w:tcPr>
            <w:tcW w:w="36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о</w:t>
            </w:r>
          </w:p>
        </w:tc>
        <w:tc>
          <w:tcPr>
            <w:tcW w:w="408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р</w:t>
            </w:r>
          </w:p>
        </w:tc>
        <w:tc>
          <w:tcPr>
            <w:tcW w:w="35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з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щ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5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г</w:t>
            </w:r>
          </w:p>
        </w:tc>
        <w:tc>
          <w:tcPr>
            <w:tcW w:w="35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о</w:t>
            </w:r>
          </w:p>
        </w:tc>
        <w:tc>
          <w:tcPr>
            <w:tcW w:w="392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х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ж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д</w:t>
            </w:r>
          </w:p>
        </w:tc>
        <w:tc>
          <w:tcPr>
            <w:tcW w:w="392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ь</w:t>
            </w:r>
          </w:p>
        </w:tc>
        <w:tc>
          <w:tcPr>
            <w:tcW w:w="35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т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5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б</w:t>
            </w:r>
          </w:p>
        </w:tc>
        <w:tc>
          <w:tcPr>
            <w:tcW w:w="351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с</w:t>
            </w:r>
          </w:p>
        </w:tc>
      </w:tr>
      <w:tr w:rsidR="006F19D3" w:rsidRPr="00425E4D" w:rsidTr="00AE3D1D">
        <w:tc>
          <w:tcPr>
            <w:tcW w:w="348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м</w:t>
            </w:r>
          </w:p>
        </w:tc>
        <w:tc>
          <w:tcPr>
            <w:tcW w:w="356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и</w:t>
            </w:r>
          </w:p>
        </w:tc>
        <w:tc>
          <w:tcPr>
            <w:tcW w:w="392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п</w:t>
            </w:r>
          </w:p>
        </w:tc>
        <w:tc>
          <w:tcPr>
            <w:tcW w:w="392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р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о</w:t>
            </w:r>
          </w:p>
        </w:tc>
        <w:tc>
          <w:tcPr>
            <w:tcW w:w="358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л</w:t>
            </w:r>
          </w:p>
        </w:tc>
        <w:tc>
          <w:tcPr>
            <w:tcW w:w="392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ь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т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ь</w:t>
            </w:r>
          </w:p>
        </w:tc>
        <w:tc>
          <w:tcPr>
            <w:tcW w:w="408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ю</w:t>
            </w:r>
          </w:p>
        </w:tc>
        <w:tc>
          <w:tcPr>
            <w:tcW w:w="35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л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н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а</w:t>
            </w:r>
          </w:p>
        </w:tc>
        <w:tc>
          <w:tcPr>
            <w:tcW w:w="355" w:type="dxa"/>
            <w:vAlign w:val="center"/>
          </w:tcPr>
          <w:p w:rsidR="00425E4D" w:rsidRPr="00AE3D1D" w:rsidRDefault="00425E4D" w:rsidP="00645EBE">
            <w:pPr>
              <w:pStyle w:val="a3"/>
              <w:ind w:firstLine="0"/>
              <w:jc w:val="both"/>
              <w:rPr>
                <w:b/>
                <w:sz w:val="36"/>
                <w:lang w:val="uk-UA"/>
              </w:rPr>
            </w:pPr>
            <w:r w:rsidRPr="00AE3D1D">
              <w:rPr>
                <w:b/>
                <w:sz w:val="36"/>
                <w:lang w:val="uk-UA"/>
              </w:rPr>
              <w:t>к</w:t>
            </w:r>
          </w:p>
        </w:tc>
        <w:tc>
          <w:tcPr>
            <w:tcW w:w="35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й</w:t>
            </w:r>
          </w:p>
        </w:tc>
        <w:tc>
          <w:tcPr>
            <w:tcW w:w="392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ц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у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к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е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н</w:t>
            </w:r>
          </w:p>
        </w:tc>
        <w:tc>
          <w:tcPr>
            <w:tcW w:w="392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г</w:t>
            </w:r>
          </w:p>
        </w:tc>
        <w:tc>
          <w:tcPr>
            <w:tcW w:w="35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н</w:t>
            </w:r>
          </w:p>
        </w:tc>
        <w:tc>
          <w:tcPr>
            <w:tcW w:w="36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г</w:t>
            </w:r>
          </w:p>
        </w:tc>
        <w:tc>
          <w:tcPr>
            <w:tcW w:w="355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ш</w:t>
            </w:r>
          </w:p>
        </w:tc>
        <w:tc>
          <w:tcPr>
            <w:tcW w:w="351" w:type="dxa"/>
            <w:vAlign w:val="center"/>
          </w:tcPr>
          <w:p w:rsidR="00425E4D" w:rsidRPr="00425E4D" w:rsidRDefault="006F19D3" w:rsidP="00645EBE">
            <w:pPr>
              <w:pStyle w:val="a3"/>
              <w:ind w:firstLine="0"/>
              <w:jc w:val="both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>з</w:t>
            </w:r>
          </w:p>
        </w:tc>
      </w:tr>
    </w:tbl>
    <w:p w:rsidR="00425E4D" w:rsidRDefault="006F19D3" w:rsidP="00645EBE">
      <w:pPr>
        <w:pStyle w:val="a3"/>
        <w:ind w:left="1287" w:firstLine="0"/>
        <w:jc w:val="both"/>
        <w:rPr>
          <w:rFonts w:ascii="Monotype Corsiva" w:hAnsi="Monotype Corsiva"/>
          <w:sz w:val="36"/>
          <w:lang w:val="uk-UA"/>
        </w:rPr>
      </w:pPr>
      <w:r>
        <w:rPr>
          <w:rFonts w:ascii="Monotype Corsiva" w:hAnsi="Monotype Corsiva"/>
          <w:sz w:val="36"/>
          <w:lang w:val="uk-UA"/>
        </w:rPr>
        <w:t>Запитання до слів:</w:t>
      </w:r>
    </w:p>
    <w:p w:rsidR="006F19D3" w:rsidRDefault="006F19D3" w:rsidP="00645EBE">
      <w:pPr>
        <w:pStyle w:val="a3"/>
        <w:numPr>
          <w:ilvl w:val="0"/>
          <w:numId w:val="4"/>
        </w:numPr>
        <w:ind w:firstLine="0"/>
        <w:jc w:val="both"/>
        <w:rPr>
          <w:rFonts w:ascii="Monotype Corsiva" w:hAnsi="Monotype Corsiva"/>
          <w:sz w:val="36"/>
          <w:lang w:val="uk-UA"/>
        </w:rPr>
      </w:pPr>
      <w:r>
        <w:rPr>
          <w:rFonts w:ascii="Monotype Corsiva" w:hAnsi="Monotype Corsiva"/>
          <w:sz w:val="36"/>
          <w:lang w:val="uk-UA"/>
        </w:rPr>
        <w:t>Напрямлений відрізок?</w:t>
      </w:r>
    </w:p>
    <w:p w:rsidR="006F19D3" w:rsidRPr="00AC00DF" w:rsidRDefault="006F19D3" w:rsidP="00645EBE">
      <w:pPr>
        <w:pStyle w:val="a3"/>
        <w:numPr>
          <w:ilvl w:val="0"/>
          <w:numId w:val="4"/>
        </w:numPr>
        <w:ind w:firstLine="0"/>
        <w:jc w:val="both"/>
        <w:rPr>
          <w:rFonts w:ascii="Monotype Corsiva" w:hAnsi="Monotype Corsiva"/>
          <w:sz w:val="36"/>
          <w:lang w:val="uk-UA"/>
        </w:rPr>
      </w:pPr>
      <w:r>
        <w:rPr>
          <w:rFonts w:ascii="Monotype Corsiva" w:hAnsi="Monotype Corsiva"/>
          <w:sz w:val="36"/>
          <w:lang w:val="uk-UA"/>
        </w:rPr>
        <w:t xml:space="preserve">Що виражається формулою </w:t>
      </w:r>
    </w:p>
    <w:p w:rsidR="00AC00DF" w:rsidRDefault="00AC00DF" w:rsidP="00645EBE">
      <w:pPr>
        <w:pStyle w:val="a3"/>
        <w:numPr>
          <w:ilvl w:val="0"/>
          <w:numId w:val="4"/>
        </w:numPr>
        <w:ind w:left="1287" w:firstLine="0"/>
        <w:jc w:val="both"/>
        <w:rPr>
          <w:rFonts w:ascii="Monotype Corsiva" w:hAnsi="Monotype Corsiva"/>
          <w:sz w:val="36"/>
          <w:lang w:val="uk-UA"/>
        </w:rPr>
      </w:pPr>
      <w:r w:rsidRPr="00AC00DF">
        <w:rPr>
          <w:rFonts w:ascii="Monotype Corsiva" w:hAnsi="Monotype Corsiva"/>
          <w:sz w:val="36"/>
          <w:lang w:val="uk-UA"/>
        </w:rPr>
        <w:t xml:space="preserve">Корінь квадратний з суми його координат </w:t>
      </w:r>
      <w:r>
        <w:rPr>
          <w:rFonts w:ascii="Monotype Corsiva" w:hAnsi="Monotype Corsiva"/>
          <w:sz w:val="36"/>
          <w:lang w:val="uk-UA"/>
        </w:rPr>
        <w:t>називається …</w:t>
      </w:r>
    </w:p>
    <w:p w:rsidR="00AC00DF" w:rsidRDefault="00AC00DF" w:rsidP="00645EBE">
      <w:pPr>
        <w:pStyle w:val="a3"/>
        <w:numPr>
          <w:ilvl w:val="0"/>
          <w:numId w:val="4"/>
        </w:numPr>
        <w:ind w:left="1287" w:firstLine="0"/>
        <w:jc w:val="both"/>
        <w:rPr>
          <w:rFonts w:ascii="Monotype Corsiva" w:hAnsi="Monotype Corsiva"/>
          <w:sz w:val="36"/>
          <w:lang w:val="uk-UA"/>
        </w:rPr>
      </w:pPr>
      <w:r>
        <w:rPr>
          <w:rFonts w:ascii="Monotype Corsiva" w:hAnsi="Monotype Corsiva"/>
          <w:sz w:val="36"/>
          <w:lang w:val="uk-UA"/>
        </w:rPr>
        <w:t>Як називається число на яке множаться координати вектора?</w:t>
      </w:r>
    </w:p>
    <w:p w:rsidR="00AC00DF" w:rsidRDefault="00AC00DF" w:rsidP="00645EBE">
      <w:pPr>
        <w:pStyle w:val="a3"/>
        <w:numPr>
          <w:ilvl w:val="0"/>
          <w:numId w:val="4"/>
        </w:numPr>
        <w:ind w:left="1287" w:firstLine="0"/>
        <w:jc w:val="both"/>
        <w:rPr>
          <w:rFonts w:ascii="Monotype Corsiva" w:hAnsi="Monotype Corsiva"/>
          <w:sz w:val="36"/>
          <w:lang w:val="uk-UA"/>
        </w:rPr>
      </w:pPr>
      <w:r>
        <w:rPr>
          <w:rFonts w:ascii="Monotype Corsiva" w:hAnsi="Monotype Corsiva"/>
          <w:sz w:val="36"/>
          <w:lang w:val="uk-UA"/>
        </w:rPr>
        <w:t>Як називається дія при якій координати вектора додаються, а при якій віднімаються?</w:t>
      </w:r>
    </w:p>
    <w:p w:rsidR="00AC00DF" w:rsidRDefault="00AC00DF" w:rsidP="00645EBE">
      <w:pPr>
        <w:pStyle w:val="a3"/>
        <w:numPr>
          <w:ilvl w:val="0"/>
          <w:numId w:val="4"/>
        </w:numPr>
        <w:ind w:left="1287" w:firstLine="0"/>
        <w:jc w:val="both"/>
        <w:rPr>
          <w:rFonts w:ascii="Monotype Corsiva" w:hAnsi="Monotype Corsiva"/>
          <w:sz w:val="36"/>
          <w:lang w:val="uk-UA"/>
        </w:rPr>
      </w:pPr>
      <w:r>
        <w:rPr>
          <w:rFonts w:ascii="Monotype Corsiva" w:hAnsi="Monotype Corsiva"/>
          <w:sz w:val="36"/>
          <w:lang w:val="uk-UA"/>
        </w:rPr>
        <w:t>Як називається операція при якій кожна координата вектора множиться на однен і те саме число?</w:t>
      </w:r>
    </w:p>
    <w:p w:rsidR="00AC00DF" w:rsidRDefault="00AC00DF" w:rsidP="00645EBE">
      <w:pPr>
        <w:pStyle w:val="a3"/>
        <w:numPr>
          <w:ilvl w:val="0"/>
          <w:numId w:val="4"/>
        </w:numPr>
        <w:ind w:left="1287" w:firstLine="0"/>
        <w:jc w:val="both"/>
        <w:rPr>
          <w:rFonts w:ascii="Monotype Corsiva" w:hAnsi="Monotype Corsiva"/>
          <w:sz w:val="36"/>
          <w:lang w:val="uk-UA"/>
        </w:rPr>
      </w:pPr>
      <w:r>
        <w:rPr>
          <w:rFonts w:ascii="Monotype Corsiva" w:hAnsi="Monotype Corsiva"/>
          <w:sz w:val="36"/>
          <w:lang w:val="uk-UA"/>
        </w:rPr>
        <w:t>Вектор, у якого початок співпадає з його кінцем називається …</w:t>
      </w:r>
    </w:p>
    <w:p w:rsidR="00AC00DF" w:rsidRDefault="00AC00DF" w:rsidP="00645EBE">
      <w:pPr>
        <w:pStyle w:val="a3"/>
        <w:numPr>
          <w:ilvl w:val="0"/>
          <w:numId w:val="4"/>
        </w:numPr>
        <w:ind w:left="1287" w:firstLine="0"/>
        <w:jc w:val="both"/>
        <w:rPr>
          <w:rFonts w:ascii="Monotype Corsiva" w:hAnsi="Monotype Corsiva"/>
          <w:sz w:val="36"/>
          <w:lang w:val="uk-UA"/>
        </w:rPr>
      </w:pPr>
      <w:r>
        <w:rPr>
          <w:rFonts w:ascii="Monotype Corsiva" w:hAnsi="Monotype Corsiva"/>
          <w:sz w:val="36"/>
          <w:lang w:val="uk-UA"/>
        </w:rPr>
        <w:t>Вектори які лежать на паралельних прямих називаються</w:t>
      </w:r>
    </w:p>
    <w:p w:rsidR="00AC00DF" w:rsidRDefault="00AC00DF" w:rsidP="00645EBE">
      <w:pPr>
        <w:pStyle w:val="a3"/>
        <w:numPr>
          <w:ilvl w:val="0"/>
          <w:numId w:val="4"/>
        </w:numPr>
        <w:ind w:left="1287" w:firstLine="0"/>
        <w:jc w:val="both"/>
        <w:rPr>
          <w:rFonts w:ascii="Monotype Corsiva" w:hAnsi="Monotype Corsiva"/>
          <w:sz w:val="36"/>
          <w:lang w:val="uk-UA"/>
        </w:rPr>
      </w:pPr>
      <w:r>
        <w:rPr>
          <w:rFonts w:ascii="Monotype Corsiva" w:hAnsi="Monotype Corsiva"/>
          <w:sz w:val="36"/>
          <w:lang w:val="uk-UA"/>
        </w:rPr>
        <w:t>Вектори, які лежать в одній площині називаються …</w:t>
      </w:r>
    </w:p>
    <w:p w:rsidR="00AC00DF" w:rsidRDefault="00AC00DF" w:rsidP="00645EBE">
      <w:pPr>
        <w:pStyle w:val="a3"/>
        <w:ind w:left="1287" w:firstLine="0"/>
        <w:jc w:val="both"/>
        <w:rPr>
          <w:rFonts w:ascii="Monotype Corsiva" w:hAnsi="Monotype Corsiva"/>
          <w:sz w:val="36"/>
          <w:lang w:val="uk-UA"/>
        </w:rPr>
      </w:pPr>
      <w:r>
        <w:rPr>
          <w:rFonts w:ascii="Monotype Corsiva" w:hAnsi="Monotype Corsiva"/>
          <w:sz w:val="36"/>
          <w:lang w:val="uk-UA"/>
        </w:rPr>
        <w:t xml:space="preserve">Так ви впоралися з цим завданням і ми з вами потрапляємо до першого чуда Нікопольщини </w:t>
      </w:r>
    </w:p>
    <w:p w:rsidR="00AC00DF" w:rsidRDefault="00645EBE" w:rsidP="00645EBE">
      <w:pPr>
        <w:pStyle w:val="a3"/>
        <w:ind w:firstLine="0"/>
        <w:jc w:val="both"/>
        <w:rPr>
          <w:rFonts w:ascii="Monotype Corsiva" w:hAnsi="Monotype Corsiva"/>
          <w:sz w:val="36"/>
          <w:lang w:val="uk-UA"/>
        </w:rPr>
      </w:pPr>
      <w:r>
        <w:rPr>
          <w:rFonts w:ascii="Monotype Corsiva" w:hAnsi="Monotype Corsiva"/>
          <w:noProof/>
          <w:sz w:val="36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108585</wp:posOffset>
            </wp:positionV>
            <wp:extent cx="1362075" cy="1476375"/>
            <wp:effectExtent l="19050" t="0" r="9525" b="0"/>
            <wp:wrapThrough wrapText="bothSides">
              <wp:wrapPolygon edited="0">
                <wp:start x="-302" y="0"/>
                <wp:lineTo x="-302" y="21461"/>
                <wp:lineTo x="21751" y="21461"/>
                <wp:lineTo x="21751" y="0"/>
                <wp:lineTo x="-302" y="0"/>
              </wp:wrapPolygon>
            </wp:wrapThrough>
            <wp:docPr id="4" name="Рисунок 4" descr="D:\Мои документы\відкритий урок 2012\P107051vaekun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відкритий урок 2012\P107051vaekune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0DF" w:rsidRPr="00AC00DF">
        <w:rPr>
          <w:rFonts w:ascii="Monotype Corsiva" w:hAnsi="Monotype Corsiva"/>
          <w:sz w:val="36"/>
          <w:lang w:val="uk-UA"/>
        </w:rPr>
        <w:t xml:space="preserve"> </w:t>
      </w:r>
      <w:r w:rsidRPr="00645EBE">
        <w:rPr>
          <w:rFonts w:ascii="Monotype Corsiva" w:hAnsi="Monotype Corsiva"/>
          <w:sz w:val="36"/>
          <w:lang w:val="uk-UA"/>
        </w:rPr>
        <w:t xml:space="preserve">Історія будівництва Спасо-Преображенського собору міста Никополя відходить далеко в минуле. На жаль, справжніх документів, пов'язаних з побудовою цього величного храму, не збереглося. «За переказами, на місці, </w:t>
      </w:r>
      <w:r w:rsidRPr="00645EBE">
        <w:rPr>
          <w:rFonts w:ascii="Monotype Corsiva" w:hAnsi="Monotype Corsiva"/>
          <w:sz w:val="36"/>
          <w:lang w:val="uk-UA"/>
        </w:rPr>
        <w:lastRenderedPageBreak/>
        <w:t xml:space="preserve">де зараз величаво </w:t>
      </w:r>
      <w:r>
        <w:rPr>
          <w:rFonts w:ascii="Monotype Corsiva" w:hAnsi="Monotype Corsiva"/>
          <w:sz w:val="36"/>
          <w:lang w:val="uk-UA"/>
        </w:rPr>
        <w:t>стоїть</w:t>
      </w:r>
      <w:r w:rsidRPr="00645EBE">
        <w:rPr>
          <w:rFonts w:ascii="Monotype Corsiva" w:hAnsi="Monotype Corsiva"/>
          <w:sz w:val="36"/>
          <w:lang w:val="uk-UA"/>
        </w:rPr>
        <w:t xml:space="preserve"> білосніжний храм, колись був пустир. Місцеві хлоп'ята любили на цьому місці пасти худобину. Одного дня маленькі пастухи відмітили старичка, який, судячи з усього, був мандрівником. Він старанно молився на цьому полі, кладучи земні уклони на всі боки. </w:t>
      </w:r>
      <w:r>
        <w:rPr>
          <w:rFonts w:ascii="Monotype Corsiva" w:hAnsi="Monotype Corsiva"/>
          <w:sz w:val="36"/>
          <w:lang w:val="uk-UA"/>
        </w:rPr>
        <w:t>Допитливі</w:t>
      </w:r>
      <w:r w:rsidRPr="00645EBE">
        <w:rPr>
          <w:rFonts w:ascii="Monotype Corsiva" w:hAnsi="Monotype Corsiva"/>
          <w:sz w:val="36"/>
          <w:lang w:val="uk-UA"/>
        </w:rPr>
        <w:t xml:space="preserve"> діточки заговорили з мандрівником, і той сказав їм, що на цьому чудовому місці буде побудований величний храм, який стоятиме до другого пришестя Госпо</w:t>
      </w:r>
      <w:r>
        <w:rPr>
          <w:rFonts w:ascii="Monotype Corsiva" w:hAnsi="Monotype Corsiva"/>
          <w:sz w:val="36"/>
          <w:lang w:val="uk-UA"/>
        </w:rPr>
        <w:t>да нашого Ісуса Христа».  Прошли</w:t>
      </w:r>
      <w:r w:rsidRPr="00645EBE">
        <w:rPr>
          <w:rFonts w:ascii="Monotype Corsiva" w:hAnsi="Monotype Corsiva"/>
          <w:sz w:val="36"/>
          <w:lang w:val="uk-UA"/>
        </w:rPr>
        <w:t xml:space="preserve"> роки, і передбачення старика збулося. У 1898 році було завершено будівництво храму на честь славного Перетворення Господа Ісуса Христа.  Преображенськая церква спочатку була будинковим храмом для робітників цегельного заводу</w:t>
      </w:r>
      <w:r w:rsidRPr="00645EBE">
        <w:t xml:space="preserve"> </w:t>
      </w:r>
      <w:r w:rsidRPr="00645EBE">
        <w:rPr>
          <w:rFonts w:ascii="Monotype Corsiva" w:hAnsi="Monotype Corsiva"/>
          <w:sz w:val="36"/>
          <w:lang w:val="uk-UA"/>
        </w:rPr>
        <w:t>який розташовувався недалеко від храму.  Сьогодні ми не знаємо ні імен архітекторів, ні будівельників, ні жертводавців, працями яких був споруджений цей прекрасний храм, але молитва про них возносилася і возноситиметься в його стінах.  «Преображенськая церква володіла 89 десятиною 800 квадратними сажнями землі в 20 верстах. На території приходу - одна земська школа. При</w:t>
      </w:r>
      <w:r>
        <w:rPr>
          <w:rFonts w:ascii="Monotype Corsiva" w:hAnsi="Monotype Corsiva"/>
          <w:sz w:val="36"/>
          <w:lang w:val="uk-UA"/>
        </w:rPr>
        <w:t>ход</w:t>
      </w:r>
      <w:r w:rsidRPr="00645EBE">
        <w:rPr>
          <w:rFonts w:ascii="Monotype Corsiva" w:hAnsi="Monotype Corsiva"/>
          <w:sz w:val="36"/>
          <w:lang w:val="uk-UA"/>
        </w:rPr>
        <w:t xml:space="preserve"> складався зі священика - Леоніда Богоявленського; псаломщика-диякона - Анатолія Некрасова; старости - Олексія Вільбаби».</w:t>
      </w:r>
      <w:r w:rsidRPr="00645EBE">
        <w:t xml:space="preserve"> </w:t>
      </w:r>
      <w:r w:rsidRPr="00645EBE">
        <w:rPr>
          <w:rFonts w:ascii="Monotype Corsiva" w:hAnsi="Monotype Corsiva"/>
          <w:sz w:val="36"/>
          <w:lang w:val="uk-UA"/>
        </w:rPr>
        <w:t xml:space="preserve">У 1935-1937 році Спасо-Преображенський собор безбожні власті закривають, але в роки Великої Вітчизняної війни він був знову відкритий німецько-фашистськими окупантамі. І поспішили в храм Божий, змучені голодом і стражданнями, люди, помолитися про здоров'я живих і упокоїло померлих.  Преображенський храм був </w:t>
      </w:r>
      <w:r>
        <w:rPr>
          <w:rFonts w:ascii="Monotype Corsiva" w:hAnsi="Monotype Corsiva"/>
          <w:sz w:val="36"/>
          <w:lang w:val="uk-UA"/>
        </w:rPr>
        <w:t>діючим</w:t>
      </w:r>
      <w:r w:rsidRPr="00645EBE">
        <w:rPr>
          <w:rFonts w:ascii="Monotype Corsiva" w:hAnsi="Monotype Corsiva"/>
          <w:sz w:val="36"/>
          <w:lang w:val="uk-UA"/>
        </w:rPr>
        <w:t xml:space="preserve"> до 1960 року. У 1960 році Виконавський комітет приймає рішення № 119/17 від 16 червня 1960 року «Про передачу Преображенськой церкви в місті Никопол</w:t>
      </w:r>
      <w:r>
        <w:rPr>
          <w:rFonts w:ascii="Monotype Corsiva" w:hAnsi="Monotype Corsiva"/>
          <w:sz w:val="36"/>
          <w:lang w:val="uk-UA"/>
        </w:rPr>
        <w:t>і</w:t>
      </w:r>
      <w:r w:rsidRPr="00645EBE">
        <w:rPr>
          <w:rFonts w:ascii="Monotype Corsiva" w:hAnsi="Monotype Corsiva"/>
          <w:sz w:val="36"/>
          <w:lang w:val="uk-UA"/>
        </w:rPr>
        <w:t xml:space="preserve"> Краєзнавчому музею»</w:t>
      </w:r>
      <w:r w:rsidRPr="00645EBE">
        <w:rPr>
          <w:lang w:val="uk-UA"/>
        </w:rPr>
        <w:t xml:space="preserve"> </w:t>
      </w:r>
      <w:r w:rsidRPr="00645EBE">
        <w:rPr>
          <w:rFonts w:ascii="Monotype Corsiva" w:hAnsi="Monotype Corsiva"/>
          <w:sz w:val="36"/>
          <w:lang w:val="uk-UA"/>
        </w:rPr>
        <w:t>Але незабаром той же Виконавський комітет приймає рішення № 134 від 06 липня 1961 року про передачу храму Міському відділу народної освіти, і розмістити у вівтарній частині храму - планетарій.  Страшні роки.... Страждала Церква Хрістова, страждала і вся Батьківщина. 30 років храм Божий простояв закритим для віруючого народу. За ці роки від величного розпису храму нічого не залишилося; були збудовані внутрішні стіни, стелі, замість хрестів, стояли антени. Останнім власником храму був місцевий радіовузол.  Але, відкривається нова сторінка історії Спасо-</w:t>
      </w:r>
      <w:r w:rsidRPr="00645EBE">
        <w:rPr>
          <w:rFonts w:ascii="Monotype Corsiva" w:hAnsi="Monotype Corsiva"/>
          <w:sz w:val="36"/>
          <w:lang w:val="uk-UA"/>
        </w:rPr>
        <w:lastRenderedPageBreak/>
        <w:t>Преображенського собору. Настає 1991 рік, коли приймається рішення Дніпропетровської обласної Ради народних депутатів № 46 від 21 лютого 1991 року «Про передачу частини храму православній общині міста Н</w:t>
      </w:r>
      <w:r>
        <w:rPr>
          <w:rFonts w:ascii="Monotype Corsiva" w:hAnsi="Monotype Corsiva"/>
          <w:sz w:val="36"/>
          <w:lang w:val="uk-UA"/>
        </w:rPr>
        <w:t>і</w:t>
      </w:r>
      <w:r w:rsidRPr="00645EBE">
        <w:rPr>
          <w:rFonts w:ascii="Monotype Corsiva" w:hAnsi="Monotype Corsiva"/>
          <w:sz w:val="36"/>
          <w:lang w:val="uk-UA"/>
        </w:rPr>
        <w:t xml:space="preserve">кополя», але через декілька років, милістю Божої, община отримує і частину храму, що залишилася. 11 грудня 1993 року архієпископ Дніпропетровський і Криворізький Іріней  зробив освячення собору.  Волей Божої, велике розорення духовне </w:t>
      </w:r>
      <w:r>
        <w:rPr>
          <w:rFonts w:ascii="Monotype Corsiva" w:hAnsi="Monotype Corsiva"/>
          <w:sz w:val="36"/>
          <w:lang w:val="uk-UA"/>
        </w:rPr>
        <w:t>поверталося</w:t>
      </w:r>
      <w:r w:rsidRPr="00645EBE">
        <w:rPr>
          <w:rFonts w:ascii="Monotype Corsiva" w:hAnsi="Monotype Corsiva"/>
          <w:sz w:val="36"/>
          <w:lang w:val="uk-UA"/>
        </w:rPr>
        <w:t xml:space="preserve"> для народу великою порожнечею в душах. Церква Хрістова, що вистояла в жорстоких випробуваннях, зуміла зберегти своє рятівне призначення, як провісник і провідник в світ божественної благодаті принципів правди, розуму і любові</w:t>
      </w:r>
      <w:r>
        <w:rPr>
          <w:rFonts w:ascii="Monotype Corsiva" w:hAnsi="Monotype Corsiva"/>
          <w:sz w:val="36"/>
          <w:lang w:val="uk-UA"/>
        </w:rPr>
        <w:t>. Записуємо набрані бали до маршрутного листа.</w:t>
      </w:r>
      <w:r w:rsidRPr="00645EBE">
        <w:rPr>
          <w:rFonts w:ascii="Monotype Corsiva" w:hAnsi="Monotype Corsiva"/>
          <w:sz w:val="36"/>
          <w:lang w:val="uk-UA"/>
        </w:rPr>
        <w:t xml:space="preserve"> </w:t>
      </w:r>
    </w:p>
    <w:p w:rsidR="00645EBE" w:rsidRPr="00645EBE" w:rsidRDefault="00645EBE" w:rsidP="00645EBE">
      <w:pPr>
        <w:pStyle w:val="a3"/>
        <w:ind w:firstLine="0"/>
        <w:jc w:val="both"/>
        <w:rPr>
          <w:b/>
          <w:sz w:val="36"/>
          <w:lang w:val="uk-UA"/>
        </w:rPr>
      </w:pPr>
      <w:r w:rsidRPr="00645EBE">
        <w:rPr>
          <w:b/>
          <w:sz w:val="36"/>
          <w:lang w:val="uk-UA"/>
        </w:rPr>
        <w:t>Перевірка домашнього завдання</w:t>
      </w:r>
    </w:p>
    <w:p w:rsidR="00645EBE" w:rsidRDefault="00645EBE" w:rsidP="00645EBE">
      <w:pPr>
        <w:tabs>
          <w:tab w:val="left" w:pos="7064"/>
        </w:tabs>
        <w:ind w:firstLine="720"/>
        <w:rPr>
          <w:szCs w:val="28"/>
        </w:rPr>
      </w:pPr>
      <w:r>
        <w:rPr>
          <w:szCs w:val="28"/>
        </w:rPr>
        <w:t>Домашнє творче завдання було підготувати рекламу про вектор,  оскільки ця тема є актуальною, ми про це вже говорили. Переконайте присутніх в цьому. Будь ласка.</w:t>
      </w:r>
    </w:p>
    <w:p w:rsidR="00645EBE" w:rsidRDefault="00645EBE" w:rsidP="00645EBE">
      <w:pPr>
        <w:pStyle w:val="a3"/>
        <w:ind w:left="1287" w:firstLine="0"/>
        <w:rPr>
          <w:sz w:val="36"/>
          <w:lang w:val="uk-UA"/>
        </w:rPr>
      </w:pPr>
      <w:r>
        <w:rPr>
          <w:sz w:val="36"/>
          <w:lang w:val="uk-UA"/>
        </w:rPr>
        <w:t>Реклама № 1</w:t>
      </w:r>
    </w:p>
    <w:p w:rsidR="00645EBE" w:rsidRPr="00645EBE" w:rsidRDefault="00645EBE" w:rsidP="00645EBE">
      <w:pPr>
        <w:pStyle w:val="a3"/>
        <w:ind w:firstLine="851"/>
        <w:rPr>
          <w:szCs w:val="28"/>
          <w:lang w:val="uk-UA"/>
        </w:rPr>
      </w:pPr>
      <w:r w:rsidRPr="00645EBE">
        <w:rPr>
          <w:szCs w:val="28"/>
          <w:lang w:val="uk-UA"/>
        </w:rPr>
        <w:t>У епідеміології вектор — організм, що сам не викликає хворобу, але який розповсюджує інфекцію, передаючи патоген від одного хазяїна до іншого. Класичний приклад — малярійний комар, що служить вектором для хвороби малярії, передаючи малярійного паразита плазмодія до людини. У цьому випадку плазмодій безневинний до москіта (він є проміжним хазяїном), але викликає захворювання на малярію у людини (вона є остаточним хазяїном).</w:t>
      </w:r>
    </w:p>
    <w:p w:rsidR="00645EBE" w:rsidRDefault="00645EBE" w:rsidP="00645EBE">
      <w:pPr>
        <w:pStyle w:val="a3"/>
        <w:ind w:firstLine="851"/>
        <w:rPr>
          <w:szCs w:val="28"/>
          <w:lang w:val="uk-UA"/>
        </w:rPr>
      </w:pPr>
      <w:r w:rsidRPr="00645EBE">
        <w:rPr>
          <w:szCs w:val="28"/>
          <w:lang w:val="uk-UA"/>
        </w:rPr>
        <w:t>У молекулярній біології і генній інженерії вектор — транспортний засіб для передачі генетичного матеріалу у клітину</w:t>
      </w:r>
    </w:p>
    <w:p w:rsidR="00645EBE" w:rsidRPr="00645EBE" w:rsidRDefault="00645EBE" w:rsidP="00645EBE">
      <w:pPr>
        <w:pStyle w:val="a3"/>
        <w:ind w:firstLine="851"/>
        <w:rPr>
          <w:sz w:val="36"/>
          <w:szCs w:val="36"/>
          <w:lang w:val="uk-UA"/>
        </w:rPr>
      </w:pPr>
      <w:r w:rsidRPr="00645EBE">
        <w:rPr>
          <w:sz w:val="36"/>
          <w:szCs w:val="36"/>
          <w:lang w:val="uk-UA"/>
        </w:rPr>
        <w:t>Реклама № 2</w:t>
      </w:r>
    </w:p>
    <w:p w:rsidR="00645EBE" w:rsidRDefault="00645EBE" w:rsidP="00645EBE">
      <w:pPr>
        <w:pStyle w:val="a3"/>
        <w:ind w:firstLine="851"/>
        <w:rPr>
          <w:szCs w:val="28"/>
          <w:lang w:val="uk-UA"/>
        </w:rPr>
      </w:pPr>
      <w:r w:rsidRPr="00645EBE">
        <w:rPr>
          <w:szCs w:val="28"/>
          <w:lang w:val="uk-UA"/>
        </w:rPr>
        <w:t>У фізиці зустрічається чимало важливих величин, що є векторами, наприклад сила, положення, швидкість, прискорення, обертовий момент, імпульс, напруженість електричного і магнітного полів. Їх можна протиставити іншим величинам, таким, як маса, об'єм, тиск, температура і щільність, які можна описати звичайним числом, і називаються вони "скалярами". Векторна запис використовується при роботі з величинами, які неможливо задати повністю за допомогою звичайних чисел.</w:t>
      </w:r>
    </w:p>
    <w:p w:rsidR="00645EBE" w:rsidRPr="00645EBE" w:rsidRDefault="00645EBE" w:rsidP="00645EBE">
      <w:pPr>
        <w:tabs>
          <w:tab w:val="left" w:pos="7064"/>
        </w:tabs>
        <w:ind w:firstLine="720"/>
        <w:rPr>
          <w:sz w:val="36"/>
          <w:szCs w:val="36"/>
        </w:rPr>
      </w:pPr>
      <w:r w:rsidRPr="00645EBE">
        <w:rPr>
          <w:sz w:val="36"/>
          <w:szCs w:val="36"/>
        </w:rPr>
        <w:t xml:space="preserve">Реклама </w:t>
      </w:r>
      <w:r>
        <w:rPr>
          <w:sz w:val="36"/>
          <w:szCs w:val="36"/>
        </w:rPr>
        <w:t>№</w:t>
      </w:r>
      <w:r w:rsidRPr="00645EBE">
        <w:rPr>
          <w:sz w:val="36"/>
          <w:szCs w:val="36"/>
        </w:rPr>
        <w:t>3</w:t>
      </w:r>
    </w:p>
    <w:p w:rsidR="00645EBE" w:rsidRDefault="00645EBE" w:rsidP="00645EBE">
      <w:pPr>
        <w:pStyle w:val="1"/>
        <w:tabs>
          <w:tab w:val="left" w:pos="720"/>
          <w:tab w:val="left" w:pos="3420"/>
        </w:tabs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1360170</wp:posOffset>
            </wp:positionV>
            <wp:extent cx="1943100" cy="1228725"/>
            <wp:effectExtent l="19050" t="0" r="0" b="0"/>
            <wp:wrapThrough wrapText="bothSides">
              <wp:wrapPolygon edited="0">
                <wp:start x="-212" y="0"/>
                <wp:lineTo x="-212" y="21433"/>
                <wp:lineTo x="21600" y="21433"/>
                <wp:lineTo x="21600" y="0"/>
                <wp:lineTo x="-212" y="0"/>
              </wp:wrapPolygon>
            </wp:wrapThrough>
            <wp:docPr id="1" name="Рисунок 1" descr="D:\Мои документы\відкритий урок 2012\museum1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ідкритий урок 2012\museum1min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3C4">
        <w:rPr>
          <w:b w:val="0"/>
          <w:sz w:val="28"/>
          <w:szCs w:val="28"/>
          <w:lang w:val="uk-UA"/>
        </w:rPr>
        <w:t xml:space="preserve">Моя сестра готується до ЗНО з математики. Я помітив, що вона розв‘язує </w:t>
      </w:r>
      <w:r>
        <w:rPr>
          <w:b w:val="0"/>
          <w:sz w:val="28"/>
          <w:szCs w:val="28"/>
          <w:lang w:val="uk-UA"/>
        </w:rPr>
        <w:t>задачі з векторами</w:t>
      </w:r>
      <w:r w:rsidRPr="000A43C4">
        <w:rPr>
          <w:b w:val="0"/>
          <w:sz w:val="28"/>
          <w:szCs w:val="28"/>
          <w:lang w:val="uk-UA"/>
        </w:rPr>
        <w:t xml:space="preserve"> і був здивований</w:t>
      </w:r>
      <w:r>
        <w:rPr>
          <w:b w:val="0"/>
          <w:sz w:val="28"/>
          <w:szCs w:val="28"/>
          <w:lang w:val="uk-UA"/>
        </w:rPr>
        <w:t>,</w:t>
      </w:r>
      <w:r w:rsidRPr="000A43C4">
        <w:rPr>
          <w:b w:val="0"/>
          <w:sz w:val="28"/>
          <w:szCs w:val="28"/>
          <w:lang w:val="uk-UA"/>
        </w:rPr>
        <w:t xml:space="preserve"> адже цю тему вчимо саме ми у </w:t>
      </w:r>
      <w:r>
        <w:rPr>
          <w:b w:val="0"/>
          <w:sz w:val="28"/>
          <w:szCs w:val="28"/>
          <w:lang w:val="uk-UA"/>
        </w:rPr>
        <w:t>9, та 11</w:t>
      </w:r>
      <w:r w:rsidRPr="000A43C4">
        <w:rPr>
          <w:b w:val="0"/>
          <w:sz w:val="28"/>
          <w:szCs w:val="28"/>
          <w:lang w:val="uk-UA"/>
        </w:rPr>
        <w:t xml:space="preserve"> класі. Як пояснила мені Іра, що ця тема включена до Програми ЗНО з математики.  </w:t>
      </w:r>
      <w:r w:rsidRPr="000A43C4">
        <w:rPr>
          <w:b w:val="0"/>
          <w:color w:val="000000"/>
          <w:sz w:val="28"/>
          <w:szCs w:val="28"/>
          <w:lang w:val="uk-UA"/>
        </w:rPr>
        <w:t xml:space="preserve">Слів не  треба. </w:t>
      </w:r>
      <w:r>
        <w:rPr>
          <w:b w:val="0"/>
          <w:color w:val="000000"/>
          <w:sz w:val="28"/>
          <w:szCs w:val="28"/>
          <w:lang w:val="uk-UA"/>
        </w:rPr>
        <w:t xml:space="preserve"> Вектори</w:t>
      </w:r>
      <w:r w:rsidRPr="000A43C4">
        <w:rPr>
          <w:b w:val="0"/>
          <w:color w:val="000000"/>
          <w:sz w:val="28"/>
          <w:szCs w:val="28"/>
          <w:lang w:val="uk-UA"/>
        </w:rPr>
        <w:t xml:space="preserve"> треба розв’язувати. Це є запорукою успішного складання зовнішнього тестування, шлях до вищих </w:t>
      </w:r>
      <w:r>
        <w:rPr>
          <w:b w:val="0"/>
          <w:color w:val="000000"/>
          <w:sz w:val="28"/>
          <w:szCs w:val="28"/>
          <w:lang w:val="uk-UA"/>
        </w:rPr>
        <w:lastRenderedPageBreak/>
        <w:t>навчальних закладів</w:t>
      </w:r>
      <w:r w:rsidRPr="000A43C4">
        <w:rPr>
          <w:b w:val="0"/>
          <w:color w:val="000000"/>
          <w:sz w:val="28"/>
          <w:szCs w:val="28"/>
          <w:lang w:val="uk-UA"/>
        </w:rPr>
        <w:t>, у стінах яких ми будемо навчатися для того,  щоб стати кваліфікованими спеціалістами</w:t>
      </w:r>
      <w:r>
        <w:rPr>
          <w:b w:val="0"/>
          <w:color w:val="000000"/>
          <w:sz w:val="28"/>
          <w:szCs w:val="28"/>
          <w:lang w:val="uk-UA"/>
        </w:rPr>
        <w:t xml:space="preserve">. </w:t>
      </w:r>
    </w:p>
    <w:p w:rsidR="00645EBE" w:rsidRDefault="00645EBE" w:rsidP="00645EBE">
      <w:pPr>
        <w:pStyle w:val="1"/>
        <w:tabs>
          <w:tab w:val="left" w:pos="720"/>
          <w:tab w:val="left" w:pos="3420"/>
        </w:tabs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Ви впорались з цим завданням. Хто виступав записує собі до маршрутного листа 5 балів за домашнє завдання. І перед нами відкривається наступне чудо Нікопольщини.</w:t>
      </w:r>
    </w:p>
    <w:p w:rsidR="00645EBE" w:rsidRDefault="00645EBE" w:rsidP="00645EBE">
      <w:pPr>
        <w:pStyle w:val="a3"/>
        <w:ind w:left="1287" w:firstLine="0"/>
        <w:rPr>
          <w:rFonts w:ascii="Monotype Corsiva" w:hAnsi="Monotype Corsiva"/>
          <w:sz w:val="36"/>
          <w:lang w:val="uk-UA"/>
        </w:rPr>
      </w:pPr>
      <w:r w:rsidRPr="00645EBE">
        <w:rPr>
          <w:rFonts w:ascii="Monotype Corsiva" w:hAnsi="Monotype Corsiva"/>
          <w:sz w:val="36"/>
          <w:lang w:val="uk-UA"/>
        </w:rPr>
        <w:t xml:space="preserve"> </w:t>
      </w:r>
      <w:r w:rsidRPr="009A6013">
        <w:rPr>
          <w:rFonts w:ascii="Monotype Corsiva" w:hAnsi="Monotype Corsiva"/>
          <w:sz w:val="36"/>
          <w:lang w:val="uk-UA"/>
        </w:rPr>
        <w:t>Нікопольський краєзнавчий музей – це рукотворне диво, яке вже протягом майже 100 років зберігають невтомні дослідники та шанувальники минулого нашого краю. Відкритий для глядачів 18 травня 1919 року, музей жив, радів і страждав разом з усією нашою громадою.</w:t>
      </w:r>
    </w:p>
    <w:p w:rsidR="00645EBE" w:rsidRPr="00A37615" w:rsidRDefault="00645EBE" w:rsidP="00645EBE">
      <w:pPr>
        <w:pStyle w:val="a3"/>
        <w:ind w:left="1287" w:firstLine="0"/>
        <w:rPr>
          <w:szCs w:val="28"/>
        </w:rPr>
      </w:pPr>
      <w:r w:rsidRPr="00645EBE">
        <w:rPr>
          <w:szCs w:val="28"/>
          <w:lang w:val="uk-UA"/>
        </w:rPr>
        <w:t>Подорожуємо далі</w:t>
      </w:r>
      <w:r>
        <w:rPr>
          <w:szCs w:val="28"/>
          <w:lang w:val="uk-UA"/>
        </w:rPr>
        <w:t>. А чи знаєте ви хто вперше придумав поняття вектора. Для того щоб дізнатися прізвище вченого нам необхідно розв'язати наступне завдання</w:t>
      </w:r>
      <w:r w:rsidRPr="00645EBE">
        <w:rPr>
          <w:szCs w:val="28"/>
        </w:rPr>
        <w:t xml:space="preserve">. </w:t>
      </w:r>
      <w:r>
        <w:rPr>
          <w:szCs w:val="28"/>
          <w:lang w:val="uk-UA"/>
        </w:rPr>
        <w:t>І після вдалого розвязання нам відкриється ще одне чудо Нікопольщини.</w:t>
      </w:r>
    </w:p>
    <w:p w:rsidR="00645EBE" w:rsidRPr="00645EBE" w:rsidRDefault="00645EBE" w:rsidP="00645EBE">
      <w:pPr>
        <w:pStyle w:val="a3"/>
        <w:ind w:left="1647" w:firstLine="0"/>
        <w:rPr>
          <w:szCs w:val="28"/>
          <w:lang w:val="uk-UA"/>
        </w:rPr>
      </w:pPr>
      <w:r w:rsidRPr="00696ABA">
        <w:rPr>
          <w:rFonts w:eastAsia="Times New Roman"/>
          <w:iCs/>
          <w:position w:val="-6"/>
          <w:szCs w:val="20"/>
          <w:lang w:val="uk-UA"/>
        </w:rPr>
        <w:object w:dxaOrig="200" w:dyaOrig="360">
          <v:shape id="_x0000_i1025" type="#_x0000_t75" style="width:9.75pt;height:18pt" o:ole="" o:bullet="t">
            <v:imagedata r:id="rId8" o:title=""/>
          </v:shape>
          <o:OLEObject Type="Embed" ProgID="Equation.3" ShapeID="_x0000_i1025" DrawAspect="Content" ObjectID="_1416056776" r:id="rId9"/>
        </w:object>
      </w:r>
      <w:r>
        <w:rPr>
          <w:iCs/>
          <w:szCs w:val="18"/>
        </w:rPr>
        <w:t xml:space="preserve">(3; 0; 4); </w:t>
      </w:r>
      <w:r w:rsidRPr="00696ABA">
        <w:rPr>
          <w:rFonts w:eastAsia="Times New Roman"/>
          <w:iCs/>
          <w:position w:val="-6"/>
          <w:szCs w:val="20"/>
          <w:lang w:val="uk-UA"/>
        </w:rPr>
        <w:object w:dxaOrig="200" w:dyaOrig="360">
          <v:shape id="_x0000_i1026" type="#_x0000_t75" style="width:9.75pt;height:18pt" o:ole="">
            <v:imagedata r:id="rId10" o:title=""/>
          </v:shape>
          <o:OLEObject Type="Embed" ProgID="Equation.3" ShapeID="_x0000_i1026" DrawAspect="Content" ObjectID="_1416056777" r:id="rId11"/>
        </w:object>
      </w:r>
      <w:r>
        <w:rPr>
          <w:iCs/>
          <w:szCs w:val="18"/>
        </w:rPr>
        <w:t>(7; 0; 2);</w:t>
      </w:r>
      <w:r>
        <w:rPr>
          <w:iCs/>
          <w:szCs w:val="18"/>
        </w:rPr>
        <w:tab/>
      </w:r>
    </w:p>
    <w:p w:rsidR="00645EBE" w:rsidRPr="00645EBE" w:rsidRDefault="00645EBE" w:rsidP="00645EBE">
      <w:pPr>
        <w:pStyle w:val="a9"/>
        <w:numPr>
          <w:ilvl w:val="0"/>
          <w:numId w:val="5"/>
        </w:numPr>
        <w:rPr>
          <w:iCs/>
        </w:rPr>
      </w:pPr>
      <w:r w:rsidRPr="00645EBE">
        <w:rPr>
          <w:iCs/>
          <w:szCs w:val="18"/>
        </w:rPr>
        <w:t xml:space="preserve"> координати вектора </w:t>
      </w:r>
      <w:r>
        <w:rPr>
          <w:lang w:eastAsia="en-US"/>
        </w:rPr>
        <w:object w:dxaOrig="180" w:dyaOrig="360">
          <v:shape id="_x0000_i1027" type="#_x0000_t75" style="width:9pt;height:18pt" o:ole="">
            <v:imagedata r:id="rId12" o:title=""/>
          </v:shape>
          <o:OLEObject Type="Embed" ProgID="Equation.3" ShapeID="_x0000_i1027" DrawAspect="Content" ObjectID="_1416056778" r:id="rId13"/>
        </w:object>
      </w:r>
      <w:r w:rsidRPr="00645EBE">
        <w:rPr>
          <w:iCs/>
          <w:szCs w:val="18"/>
        </w:rPr>
        <w:t xml:space="preserve"> , якщо </w:t>
      </w:r>
      <w:r>
        <w:rPr>
          <w:lang w:eastAsia="en-US"/>
        </w:rPr>
        <w:object w:dxaOrig="180" w:dyaOrig="360">
          <v:shape id="_x0000_i1028" type="#_x0000_t75" style="width:9pt;height:18pt" o:ole="">
            <v:imagedata r:id="rId12" o:title=""/>
          </v:shape>
          <o:OLEObject Type="Embed" ProgID="Equation.3" ShapeID="_x0000_i1028" DrawAspect="Content" ObjectID="_1416056779" r:id="rId14"/>
        </w:object>
      </w:r>
      <w:r w:rsidRPr="00645EBE">
        <w:rPr>
          <w:iCs/>
          <w:szCs w:val="18"/>
        </w:rPr>
        <w:t xml:space="preserve"> = </w:t>
      </w:r>
      <w:r>
        <w:rPr>
          <w:lang w:eastAsia="en-US"/>
        </w:rPr>
        <w:object w:dxaOrig="200" w:dyaOrig="360">
          <v:shape id="_x0000_i1029" type="#_x0000_t75" style="width:9.75pt;height:18pt" o:ole="" o:bullet="t">
            <v:imagedata r:id="rId8" o:title=""/>
          </v:shape>
          <o:OLEObject Type="Embed" ProgID="Equation.3" ShapeID="_x0000_i1029" DrawAspect="Content" ObjectID="_1416056780" r:id="rId15"/>
        </w:object>
      </w:r>
      <w:r w:rsidRPr="00645EBE">
        <w:rPr>
          <w:iCs/>
          <w:szCs w:val="18"/>
        </w:rPr>
        <w:t xml:space="preserve"> + </w:t>
      </w:r>
      <w:r>
        <w:rPr>
          <w:lang w:eastAsia="en-US"/>
        </w:rPr>
        <w:object w:dxaOrig="200" w:dyaOrig="360">
          <v:shape id="_x0000_i1030" type="#_x0000_t75" style="width:9.75pt;height:18pt" o:ole="">
            <v:imagedata r:id="rId10" o:title=""/>
          </v:shape>
          <o:OLEObject Type="Embed" ProgID="Equation.3" ShapeID="_x0000_i1030" DrawAspect="Content" ObjectID="_1416056781" r:id="rId16"/>
        </w:object>
      </w:r>
      <w:r w:rsidRPr="00645EBE">
        <w:rPr>
          <w:iCs/>
          <w:szCs w:val="18"/>
        </w:rPr>
        <w:t xml:space="preserve">, </w:t>
      </w:r>
    </w:p>
    <w:p w:rsidR="00645EBE" w:rsidRPr="00645EBE" w:rsidRDefault="00645EBE" w:rsidP="00645EBE">
      <w:pPr>
        <w:pStyle w:val="a9"/>
        <w:numPr>
          <w:ilvl w:val="0"/>
          <w:numId w:val="5"/>
        </w:numPr>
        <w:rPr>
          <w:iCs/>
          <w:lang w:val="ru-RU"/>
        </w:rPr>
      </w:pPr>
      <w:r w:rsidRPr="00645EBE">
        <w:rPr>
          <w:iCs/>
          <w:szCs w:val="18"/>
        </w:rPr>
        <w:t xml:space="preserve"> координати вектора </w:t>
      </w:r>
      <w:r>
        <w:rPr>
          <w:lang w:eastAsia="en-US"/>
        </w:rPr>
        <w:object w:dxaOrig="220" w:dyaOrig="360">
          <v:shape id="_x0000_i1031" type="#_x0000_t75" style="width:11.25pt;height:18pt" o:ole="">
            <v:imagedata r:id="rId17" o:title=""/>
          </v:shape>
          <o:OLEObject Type="Embed" ProgID="Equation.3" ShapeID="_x0000_i1031" DrawAspect="Content" ObjectID="_1416056782" r:id="rId18"/>
        </w:object>
      </w:r>
      <w:r w:rsidRPr="00645EBE">
        <w:rPr>
          <w:iCs/>
          <w:szCs w:val="18"/>
        </w:rPr>
        <w:t xml:space="preserve">, якщо </w:t>
      </w:r>
      <w:r>
        <w:rPr>
          <w:lang w:eastAsia="en-US"/>
        </w:rPr>
        <w:object w:dxaOrig="220" w:dyaOrig="360">
          <v:shape id="_x0000_i1032" type="#_x0000_t75" style="width:11.25pt;height:18pt" o:ole="">
            <v:imagedata r:id="rId17" o:title=""/>
          </v:shape>
          <o:OLEObject Type="Embed" ProgID="Equation.3" ShapeID="_x0000_i1032" DrawAspect="Content" ObjectID="_1416056783" r:id="rId19"/>
        </w:object>
      </w:r>
      <w:r w:rsidRPr="00645EBE">
        <w:rPr>
          <w:iCs/>
          <w:szCs w:val="18"/>
        </w:rPr>
        <w:t xml:space="preserve"> = </w:t>
      </w:r>
      <w:r>
        <w:rPr>
          <w:lang w:eastAsia="en-US"/>
        </w:rPr>
        <w:object w:dxaOrig="200" w:dyaOrig="360">
          <v:shape id="_x0000_i1033" type="#_x0000_t75" style="width:9.75pt;height:18pt" o:ole="" o:bullet="t">
            <v:imagedata r:id="rId8" o:title=""/>
          </v:shape>
          <o:OLEObject Type="Embed" ProgID="Equation.3" ShapeID="_x0000_i1033" DrawAspect="Content" ObjectID="_1416056784" r:id="rId20"/>
        </w:object>
      </w:r>
      <w:r w:rsidRPr="00645EBE">
        <w:rPr>
          <w:iCs/>
          <w:szCs w:val="18"/>
        </w:rPr>
        <w:t xml:space="preserve"> - </w:t>
      </w:r>
      <w:r>
        <w:rPr>
          <w:lang w:eastAsia="en-US"/>
        </w:rPr>
        <w:object w:dxaOrig="200" w:dyaOrig="360">
          <v:shape id="_x0000_i1034" type="#_x0000_t75" style="width:9.75pt;height:18pt" o:ole="">
            <v:imagedata r:id="rId10" o:title=""/>
          </v:shape>
          <o:OLEObject Type="Embed" ProgID="Equation.3" ShapeID="_x0000_i1034" DrawAspect="Content" ObjectID="_1416056785" r:id="rId21"/>
        </w:object>
      </w:r>
      <w:r w:rsidRPr="00645EBE">
        <w:rPr>
          <w:iCs/>
          <w:szCs w:val="18"/>
        </w:rPr>
        <w:t xml:space="preserve">; </w:t>
      </w:r>
    </w:p>
    <w:p w:rsidR="00645EBE" w:rsidRPr="00645EBE" w:rsidRDefault="00645EBE" w:rsidP="00645EBE">
      <w:pPr>
        <w:pStyle w:val="a9"/>
        <w:numPr>
          <w:ilvl w:val="0"/>
          <w:numId w:val="5"/>
        </w:numPr>
        <w:rPr>
          <w:iCs/>
          <w:lang w:val="ru-RU"/>
        </w:rPr>
      </w:pPr>
      <w:r w:rsidRPr="00645EBE">
        <w:rPr>
          <w:iCs/>
          <w:szCs w:val="18"/>
        </w:rPr>
        <w:t xml:space="preserve"> Знайти модуль вектора а </w:t>
      </w:r>
    </w:p>
    <w:p w:rsidR="00645EBE" w:rsidRDefault="00645EBE" w:rsidP="00645EBE">
      <w:pPr>
        <w:pStyle w:val="a3"/>
        <w:numPr>
          <w:ilvl w:val="0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>Знайти модуль вектора в</w:t>
      </w:r>
    </w:p>
    <w:p w:rsidR="00645EBE" w:rsidRDefault="00645EBE" w:rsidP="00645EBE">
      <w:pPr>
        <w:pStyle w:val="a3"/>
        <w:numPr>
          <w:ilvl w:val="0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>Знайти скалярний добуток векторів</w:t>
      </w:r>
    </w:p>
    <w:p w:rsidR="00645EBE" w:rsidRDefault="00645EBE" w:rsidP="00645EBE">
      <w:pPr>
        <w:pStyle w:val="a3"/>
        <w:numPr>
          <w:ilvl w:val="0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>Знайти косинус кута між векторами</w:t>
      </w:r>
    </w:p>
    <w:p w:rsidR="00645EBE" w:rsidRDefault="00645EBE" w:rsidP="00645EBE">
      <w:pPr>
        <w:pStyle w:val="a3"/>
        <w:numPr>
          <w:ilvl w:val="0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>Знайти кут ф</w:t>
      </w:r>
    </w:p>
    <w:p w:rsidR="00645EBE" w:rsidRDefault="00645EBE" w:rsidP="00645EBE">
      <w:pPr>
        <w:pStyle w:val="a3"/>
        <w:numPr>
          <w:ilvl w:val="0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>Знайти  3в</w:t>
      </w:r>
    </w:p>
    <w:p w:rsidR="00645EBE" w:rsidRPr="00645EBE" w:rsidRDefault="00645EBE" w:rsidP="00645EBE">
      <w:pPr>
        <w:pStyle w:val="a3"/>
        <w:numPr>
          <w:ilvl w:val="0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Знайти  </w:t>
      </w:r>
      <w:r>
        <w:object w:dxaOrig="200" w:dyaOrig="360">
          <v:shape id="_x0000_i1035" type="#_x0000_t75" style="width:9.75pt;height:18pt" o:ole="" o:bullet="t">
            <v:imagedata r:id="rId8" o:title=""/>
          </v:shape>
          <o:OLEObject Type="Embed" ProgID="Equation.3" ShapeID="_x0000_i1035" DrawAspect="Content" ObjectID="_1416056786" r:id="rId22"/>
        </w:object>
      </w:r>
      <w:r w:rsidRPr="00645EBE">
        <w:rPr>
          <w:iCs/>
          <w:szCs w:val="18"/>
        </w:rPr>
        <w:t xml:space="preserve"> + </w:t>
      </w:r>
      <w:r>
        <w:rPr>
          <w:iCs/>
          <w:szCs w:val="18"/>
          <w:lang w:val="uk-UA"/>
        </w:rPr>
        <w:t>3</w:t>
      </w:r>
      <w:r>
        <w:object w:dxaOrig="200" w:dyaOrig="360">
          <v:shape id="_x0000_i1036" type="#_x0000_t75" style="width:9.75pt;height:18pt" o:ole="">
            <v:imagedata r:id="rId10" o:title=""/>
          </v:shape>
          <o:OLEObject Type="Embed" ProgID="Equation.3" ShapeID="_x0000_i1036" DrawAspect="Content" ObjectID="_1416056787" r:id="rId23"/>
        </w:object>
      </w:r>
    </w:p>
    <w:p w:rsidR="00645EBE" w:rsidRDefault="00645EBE" w:rsidP="00645EBE">
      <w:pPr>
        <w:pStyle w:val="a3"/>
        <w:ind w:left="1647" w:firstLine="0"/>
        <w:rPr>
          <w:iCs/>
          <w:position w:val="-6"/>
          <w:szCs w:val="20"/>
          <w:lang w:val="uk-UA"/>
        </w:rPr>
      </w:pPr>
      <w:r>
        <w:rPr>
          <w:iCs/>
          <w:position w:val="-6"/>
          <w:szCs w:val="20"/>
          <w:lang w:val="uk-UA"/>
        </w:rPr>
        <w:t>Скласти слово</w:t>
      </w:r>
    </w:p>
    <w:tbl>
      <w:tblPr>
        <w:tblStyle w:val="a7"/>
        <w:tblW w:w="0" w:type="auto"/>
        <w:tblInd w:w="392" w:type="dxa"/>
        <w:tblLook w:val="04A0"/>
      </w:tblPr>
      <w:tblGrid>
        <w:gridCol w:w="1081"/>
        <w:gridCol w:w="1018"/>
        <w:gridCol w:w="1156"/>
        <w:gridCol w:w="1234"/>
        <w:gridCol w:w="871"/>
        <w:gridCol w:w="856"/>
        <w:gridCol w:w="854"/>
        <w:gridCol w:w="850"/>
        <w:gridCol w:w="1259"/>
      </w:tblGrid>
      <w:tr w:rsidR="00645EBE" w:rsidTr="00645EBE">
        <w:trPr>
          <w:trHeight w:val="329"/>
        </w:trPr>
        <w:tc>
          <w:tcPr>
            <w:tcW w:w="1111" w:type="dxa"/>
            <w:vAlign w:val="center"/>
          </w:tcPr>
          <w:p w:rsidR="00645EBE" w:rsidRPr="00645EBE" w:rsidRDefault="00645EBE" w:rsidP="00645EBE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</w:t>
            </w:r>
          </w:p>
        </w:tc>
        <w:tc>
          <w:tcPr>
            <w:tcW w:w="1023" w:type="dxa"/>
            <w:vAlign w:val="center"/>
          </w:tcPr>
          <w:p w:rsidR="00645EBE" w:rsidRPr="00645EBE" w:rsidRDefault="00645EBE" w:rsidP="00645EBE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Ь</w:t>
            </w:r>
          </w:p>
        </w:tc>
        <w:tc>
          <w:tcPr>
            <w:tcW w:w="1161" w:type="dxa"/>
            <w:vAlign w:val="center"/>
          </w:tcPr>
          <w:p w:rsidR="00645EBE" w:rsidRDefault="00645EBE" w:rsidP="00645EBE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</w:t>
            </w:r>
          </w:p>
        </w:tc>
        <w:tc>
          <w:tcPr>
            <w:tcW w:w="1251" w:type="dxa"/>
            <w:vAlign w:val="center"/>
          </w:tcPr>
          <w:p w:rsidR="00645EBE" w:rsidRDefault="00645EBE" w:rsidP="00645EBE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</w:t>
            </w:r>
          </w:p>
        </w:tc>
        <w:tc>
          <w:tcPr>
            <w:tcW w:w="931" w:type="dxa"/>
            <w:vAlign w:val="center"/>
          </w:tcPr>
          <w:p w:rsidR="00645EBE" w:rsidRDefault="00645EBE" w:rsidP="00645EBE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</w:p>
        </w:tc>
        <w:tc>
          <w:tcPr>
            <w:tcW w:w="910" w:type="dxa"/>
            <w:vAlign w:val="center"/>
          </w:tcPr>
          <w:p w:rsidR="00645EBE" w:rsidRDefault="00645EBE" w:rsidP="00645EBE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</w:t>
            </w:r>
          </w:p>
        </w:tc>
        <w:tc>
          <w:tcPr>
            <w:tcW w:w="884" w:type="dxa"/>
            <w:vAlign w:val="center"/>
          </w:tcPr>
          <w:p w:rsidR="00645EBE" w:rsidRDefault="00645EBE" w:rsidP="00645EBE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</w:p>
        </w:tc>
        <w:tc>
          <w:tcPr>
            <w:tcW w:w="903" w:type="dxa"/>
            <w:vAlign w:val="center"/>
          </w:tcPr>
          <w:p w:rsidR="00645EBE" w:rsidRDefault="00645EBE" w:rsidP="00645EBE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</w:t>
            </w:r>
          </w:p>
        </w:tc>
        <w:tc>
          <w:tcPr>
            <w:tcW w:w="910" w:type="dxa"/>
            <w:vAlign w:val="center"/>
          </w:tcPr>
          <w:p w:rsidR="00645EBE" w:rsidRDefault="00645EBE" w:rsidP="00645EBE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</w:t>
            </w:r>
          </w:p>
        </w:tc>
      </w:tr>
      <w:tr w:rsidR="00645EBE" w:rsidTr="00645EBE">
        <w:trPr>
          <w:trHeight w:val="675"/>
        </w:trPr>
        <w:tc>
          <w:tcPr>
            <w:tcW w:w="1111" w:type="dxa"/>
            <w:vAlign w:val="center"/>
          </w:tcPr>
          <w:p w:rsidR="00645EBE" w:rsidRDefault="00645EBE" w:rsidP="00645EBE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(-4;0;2)</w:t>
            </w:r>
          </w:p>
        </w:tc>
        <w:tc>
          <w:tcPr>
            <w:tcW w:w="1023" w:type="dxa"/>
            <w:vAlign w:val="center"/>
          </w:tcPr>
          <w:p w:rsidR="00645EBE" w:rsidRPr="00645EBE" w:rsidRDefault="00645EBE" w:rsidP="00645EBE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0.7967</w:t>
            </w:r>
          </w:p>
        </w:tc>
        <w:tc>
          <w:tcPr>
            <w:tcW w:w="1161" w:type="dxa"/>
            <w:vAlign w:val="center"/>
          </w:tcPr>
          <w:p w:rsidR="00645EBE" w:rsidRPr="00645EBE" w:rsidRDefault="00645EBE" w:rsidP="00645EBE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(21</w:t>
            </w:r>
            <w:r>
              <w:rPr>
                <w:szCs w:val="28"/>
                <w:lang w:val="uk-UA"/>
              </w:rPr>
              <w:t>;0;6)</w:t>
            </w:r>
          </w:p>
        </w:tc>
        <w:tc>
          <w:tcPr>
            <w:tcW w:w="1251" w:type="dxa"/>
            <w:vAlign w:val="center"/>
          </w:tcPr>
          <w:p w:rsidR="00645EBE" w:rsidRDefault="00645EBE" w:rsidP="00645EBE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(10;0;6)</w:t>
            </w:r>
          </w:p>
        </w:tc>
        <w:tc>
          <w:tcPr>
            <w:tcW w:w="931" w:type="dxa"/>
            <w:vAlign w:val="center"/>
          </w:tcPr>
          <w:p w:rsidR="00645EBE" w:rsidRDefault="00645EBE" w:rsidP="00645EBE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910" w:type="dxa"/>
            <w:vAlign w:val="center"/>
          </w:tcPr>
          <w:p w:rsidR="00645EBE" w:rsidRPr="00645EBE" w:rsidRDefault="00645EBE" w:rsidP="00645EBE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</w:t>
            </w:r>
          </w:p>
        </w:tc>
        <w:tc>
          <w:tcPr>
            <w:tcW w:w="884" w:type="dxa"/>
            <w:vAlign w:val="center"/>
          </w:tcPr>
          <w:p w:rsidR="00645EBE" w:rsidRPr="00645EBE" w:rsidRDefault="00645EBE" w:rsidP="00645EBE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√</w:t>
            </w:r>
            <w:r>
              <w:rPr>
                <w:szCs w:val="28"/>
                <w:lang w:val="en-US"/>
              </w:rPr>
              <w:t>53</w:t>
            </w:r>
          </w:p>
        </w:tc>
        <w:tc>
          <w:tcPr>
            <w:tcW w:w="903" w:type="dxa"/>
            <w:vAlign w:val="center"/>
          </w:tcPr>
          <w:p w:rsidR="00645EBE" w:rsidRPr="00645EBE" w:rsidRDefault="00645EBE" w:rsidP="00645EBE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37</w:t>
            </w:r>
          </w:p>
        </w:tc>
        <w:tc>
          <w:tcPr>
            <w:tcW w:w="910" w:type="dxa"/>
            <w:vAlign w:val="center"/>
          </w:tcPr>
          <w:p w:rsidR="00645EBE" w:rsidRDefault="00645EBE" w:rsidP="00645EBE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(24;0;10)</w:t>
            </w:r>
          </w:p>
        </w:tc>
      </w:tr>
    </w:tbl>
    <w:p w:rsidR="00645EBE" w:rsidRPr="00645EBE" w:rsidRDefault="00645EBE" w:rsidP="00645EBE">
      <w:pPr>
        <w:pStyle w:val="a3"/>
        <w:ind w:left="1647" w:firstLine="0"/>
        <w:rPr>
          <w:szCs w:val="28"/>
          <w:lang w:val="uk-UA"/>
        </w:rPr>
      </w:pPr>
    </w:p>
    <w:p w:rsidR="00645EBE" w:rsidRPr="00A37615" w:rsidRDefault="00645EBE" w:rsidP="00645EBE">
      <w:pPr>
        <w:pStyle w:val="a3"/>
        <w:ind w:left="1287" w:firstLine="0"/>
        <w:rPr>
          <w:szCs w:val="28"/>
          <w:lang w:val="uk-UA"/>
        </w:rPr>
      </w:pPr>
      <w:r>
        <w:rPr>
          <w:szCs w:val="28"/>
          <w:lang w:val="uk-UA"/>
        </w:rPr>
        <w:t>Так ім'я цього вченого Уільям Роуен Гамільтон</w:t>
      </w:r>
    </w:p>
    <w:p w:rsidR="00645EBE" w:rsidRPr="00645EBE" w:rsidRDefault="00645EBE" w:rsidP="00645EBE">
      <w:pPr>
        <w:pStyle w:val="a3"/>
        <w:ind w:left="1287" w:firstLine="0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1012825</wp:posOffset>
            </wp:positionV>
            <wp:extent cx="1514475" cy="2019300"/>
            <wp:effectExtent l="19050" t="0" r="9525" b="0"/>
            <wp:wrapThrough wrapText="bothSides">
              <wp:wrapPolygon edited="0">
                <wp:start x="-272" y="0"/>
                <wp:lineTo x="-272" y="21396"/>
                <wp:lineTo x="21736" y="21396"/>
                <wp:lineTo x="21736" y="0"/>
                <wp:lineTo x="-272" y="0"/>
              </wp:wrapPolygon>
            </wp:wrapThrough>
            <wp:docPr id="71" name="Рисунок 71" descr="D:\Мои документы\відкритий урок 2012\mem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:\Мои документы\відкритий урок 2012\memory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ru-RU"/>
        </w:rPr>
        <w:drawing>
          <wp:inline distT="0" distB="0" distL="0" distR="0">
            <wp:extent cx="1638300" cy="1965959"/>
            <wp:effectExtent l="19050" t="0" r="0" b="0"/>
            <wp:docPr id="70" name="Рисунок 70" descr="D:\Мои документы\відкритий урок 2012\500px-William_Rowan_Hamilton_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:\Мои документы\відкритий урок 2012\500px-William_Rowan_Hamilton_painting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301" cy="196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EBE">
        <w:rPr>
          <w:szCs w:val="28"/>
        </w:rPr>
        <w:t xml:space="preserve"> </w:t>
      </w:r>
      <w:r>
        <w:rPr>
          <w:szCs w:val="28"/>
          <w:lang w:val="uk-UA"/>
        </w:rPr>
        <w:t>І перед нами відкривається наступне чудо Нікопольщини це</w:t>
      </w:r>
    </w:p>
    <w:p w:rsidR="00645EBE" w:rsidRPr="00A37615" w:rsidRDefault="00645EBE" w:rsidP="00645EBE">
      <w:pPr>
        <w:pStyle w:val="a3"/>
        <w:ind w:left="1287" w:firstLine="0"/>
        <w:rPr>
          <w:szCs w:val="28"/>
        </w:rPr>
      </w:pPr>
      <w:r w:rsidRPr="00645EBE">
        <w:rPr>
          <w:rFonts w:ascii="Monotype Corsiva" w:hAnsi="Monotype Corsiva"/>
          <w:sz w:val="36"/>
          <w:lang w:val="uk-UA"/>
        </w:rPr>
        <w:lastRenderedPageBreak/>
        <w:t xml:space="preserve"> </w:t>
      </w:r>
      <w:r w:rsidRPr="009A6013">
        <w:rPr>
          <w:rFonts w:ascii="Monotype Corsiva" w:hAnsi="Monotype Corsiva"/>
          <w:sz w:val="36"/>
          <w:lang w:val="uk-UA"/>
        </w:rPr>
        <w:t>Особистість найбільш славетного гетьмана України за останні 300 років набувала на рівні офіційної науки та офіційної ж пропаганди різного забарвлення: від героїзації до стриманої прохолоди, від уславлення до замовчування.</w:t>
      </w:r>
      <w:r>
        <w:rPr>
          <w:rFonts w:ascii="Monotype Corsiva" w:hAnsi="Monotype Corsiva"/>
          <w:sz w:val="36"/>
          <w:lang w:val="uk-UA"/>
        </w:rPr>
        <w:t xml:space="preserve"> </w:t>
      </w:r>
      <w:r w:rsidRPr="00645EBE">
        <w:rPr>
          <w:szCs w:val="28"/>
          <w:lang w:val="uk-UA"/>
        </w:rPr>
        <w:t>Ви справилися з завданням, за кожну правильну відповідь ви отримуєте 2 бали, всього 18 балів, набрану кількість балів ви записуєте в маршрутний лист</w:t>
      </w:r>
      <w:r>
        <w:rPr>
          <w:rFonts w:ascii="Monotype Corsiva" w:hAnsi="Monotype Corsiva"/>
          <w:sz w:val="36"/>
          <w:lang w:val="uk-UA"/>
        </w:rPr>
        <w:t xml:space="preserve">. </w:t>
      </w:r>
      <w:r w:rsidRPr="00645EBE">
        <w:rPr>
          <w:szCs w:val="28"/>
          <w:lang w:val="uk-UA"/>
        </w:rPr>
        <w:t xml:space="preserve">Щоб дізнатися про </w:t>
      </w:r>
      <w:r>
        <w:rPr>
          <w:szCs w:val="28"/>
          <w:lang w:val="uk-UA"/>
        </w:rPr>
        <w:t>наступне чудо Нікопольщини треба розв'язати невиличку самостійну роботу</w:t>
      </w:r>
    </w:p>
    <w:p w:rsidR="00645EBE" w:rsidRDefault="00645EBE" w:rsidP="00645EBE">
      <w:pPr>
        <w:pStyle w:val="a3"/>
        <w:ind w:left="1287" w:firstLine="0"/>
        <w:rPr>
          <w:szCs w:val="28"/>
          <w:lang w:val="uk-UA"/>
        </w:rPr>
      </w:pPr>
      <w:r>
        <w:rPr>
          <w:szCs w:val="28"/>
          <w:lang w:val="en-US"/>
        </w:rPr>
        <w:t>C</w:t>
      </w:r>
      <w:r>
        <w:rPr>
          <w:szCs w:val="28"/>
          <w:lang w:val="uk-UA"/>
        </w:rPr>
        <w:t>амостійна робота</w:t>
      </w:r>
    </w:p>
    <w:p w:rsidR="00645EBE" w:rsidRPr="00645EBE" w:rsidRDefault="00645EBE" w:rsidP="00645EBE">
      <w:pPr>
        <w:pStyle w:val="a9"/>
        <w:numPr>
          <w:ilvl w:val="0"/>
          <w:numId w:val="6"/>
        </w:numPr>
        <w:spacing w:after="200" w:line="276" w:lineRule="auto"/>
        <w:jc w:val="left"/>
        <w:rPr>
          <w:sz w:val="24"/>
        </w:rPr>
      </w:pPr>
      <w:r>
        <w:rPr>
          <w:sz w:val="24"/>
        </w:rPr>
        <w:t xml:space="preserve">Знайдіть координати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lang w:eastAsia="en-US"/>
              </w:rPr>
            </m:ctrlPr>
          </m:accPr>
          <m:e>
            <m:r>
              <w:rPr>
                <w:rFonts w:ascii="Cambria Math" w:hAnsi="Cambria Math"/>
                <w:sz w:val="24"/>
                <w:lang w:val="en-US"/>
              </w:rPr>
              <m:t>c</m:t>
            </m:r>
          </m:e>
        </m:acc>
        <m:r>
          <w:rPr>
            <w:rFonts w:ascii="Cambria Math" w:hAnsi="Cambria Math"/>
            <w:sz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lang w:eastAsia="en-US"/>
              </w:rPr>
            </m:ctrlPr>
          </m:accPr>
          <m:e>
            <m:r>
              <w:rPr>
                <w:rFonts w:ascii="Cambria Math" w:hAnsi="Cambria Math"/>
                <w:sz w:val="24"/>
              </w:rPr>
              <m:t>a</m:t>
            </m:r>
          </m:e>
        </m:acc>
        <m:r>
          <w:rPr>
            <w:rFonts w:ascii="Cambria Math" w:hAnsi="Cambria Math"/>
            <w:sz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lang w:eastAsia="en-US"/>
              </w:rPr>
            </m:ctrlPr>
          </m:accPr>
          <m:e>
            <m:r>
              <w:rPr>
                <w:rFonts w:ascii="Cambria Math" w:hAnsi="Cambria Math"/>
                <w:sz w:val="24"/>
              </w:rPr>
              <m:t>b</m:t>
            </m:r>
          </m:e>
        </m:acc>
      </m:oMath>
      <w:r>
        <w:rPr>
          <w:rFonts w:eastAsiaTheme="minorEastAsia"/>
          <w:sz w:val="24"/>
        </w:rPr>
        <w:t xml:space="preserve">, якщо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a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2;5;0</m:t>
            </m:r>
          </m:e>
        </m:d>
      </m:oMath>
      <w:r>
        <w:rPr>
          <w:rFonts w:eastAsiaTheme="minorEastAsia"/>
          <w:sz w:val="24"/>
        </w:rPr>
        <w:t xml:space="preserve"> і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b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7;0;2</m:t>
            </m:r>
          </m:e>
        </m:d>
      </m:oMath>
    </w:p>
    <w:tbl>
      <w:tblPr>
        <w:tblStyle w:val="a7"/>
        <w:tblW w:w="0" w:type="auto"/>
        <w:tblInd w:w="-142" w:type="dxa"/>
        <w:tblLook w:val="04A0"/>
      </w:tblPr>
      <w:tblGrid>
        <w:gridCol w:w="1809"/>
        <w:gridCol w:w="2165"/>
        <w:gridCol w:w="1801"/>
        <w:gridCol w:w="1798"/>
        <w:gridCol w:w="1798"/>
      </w:tblGrid>
      <w:tr w:rsidR="00645EBE" w:rsidTr="00645EBE">
        <w:trPr>
          <w:trHeight w:val="85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Pr="00645EBE" w:rsidRDefault="00645EBE">
            <w:pPr>
              <w:pStyle w:val="a9"/>
              <w:ind w:left="0"/>
              <w:rPr>
                <w:i/>
                <w:sz w:val="24"/>
                <w:szCs w:val="24"/>
              </w:rPr>
            </w:pPr>
          </w:p>
          <w:p w:rsidR="00645EBE" w:rsidRPr="00645EBE" w:rsidRDefault="00645EBE" w:rsidP="00645EBE">
            <w:pPr>
              <w:pStyle w:val="a9"/>
              <w:ind w:left="0" w:firstLine="0"/>
              <w:rPr>
                <w:sz w:val="24"/>
                <w:szCs w:val="24"/>
                <w:lang w:eastAsia="en-US"/>
              </w:rPr>
            </w:pPr>
            <w:r w:rsidRPr="00645EBE">
              <w:rPr>
                <w:sz w:val="24"/>
                <w:szCs w:val="24"/>
              </w:rPr>
              <w:t>А) (4</w:t>
            </w:r>
            <w:r w:rsidRPr="00645EBE">
              <w:rPr>
                <w:sz w:val="24"/>
                <w:szCs w:val="24"/>
                <w:lang w:val="en-US"/>
              </w:rPr>
              <w:t xml:space="preserve">; </w:t>
            </w:r>
            <w:r w:rsidRPr="00645EBE">
              <w:rPr>
                <w:sz w:val="24"/>
                <w:szCs w:val="24"/>
              </w:rPr>
              <w:t>0</w:t>
            </w:r>
            <w:r w:rsidRPr="00645EBE">
              <w:rPr>
                <w:sz w:val="24"/>
                <w:szCs w:val="24"/>
                <w:lang w:val="en-US"/>
              </w:rPr>
              <w:t xml:space="preserve">; </w:t>
            </w:r>
            <w:r w:rsidRPr="00645EBE">
              <w:rPr>
                <w:sz w:val="24"/>
                <w:szCs w:val="24"/>
              </w:rPr>
              <w:t>-2)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Pr="00645EBE" w:rsidRDefault="00645EBE">
            <w:pPr>
              <w:pStyle w:val="a9"/>
              <w:ind w:left="0"/>
              <w:rPr>
                <w:i/>
                <w:sz w:val="24"/>
                <w:szCs w:val="24"/>
                <w:lang w:val="en-US"/>
              </w:rPr>
            </w:pPr>
          </w:p>
          <w:p w:rsidR="00645EBE" w:rsidRPr="00645EBE" w:rsidRDefault="00645EBE" w:rsidP="00645EBE">
            <w:pPr>
              <w:pStyle w:val="a9"/>
              <w:ind w:left="0" w:firstLine="34"/>
              <w:rPr>
                <w:sz w:val="24"/>
                <w:szCs w:val="24"/>
                <w:lang w:eastAsia="en-US"/>
              </w:rPr>
            </w:pPr>
            <w:r w:rsidRPr="00645EBE">
              <w:rPr>
                <w:sz w:val="24"/>
                <w:szCs w:val="24"/>
              </w:rPr>
              <w:t>Б) (1</w:t>
            </w:r>
            <w:r w:rsidRPr="00645EBE">
              <w:rPr>
                <w:sz w:val="24"/>
                <w:szCs w:val="24"/>
                <w:lang w:val="en-US"/>
              </w:rPr>
              <w:t xml:space="preserve">; </w:t>
            </w:r>
            <w:r w:rsidRPr="00645EBE">
              <w:rPr>
                <w:sz w:val="24"/>
                <w:szCs w:val="24"/>
              </w:rPr>
              <w:t>3</w:t>
            </w:r>
            <w:r w:rsidRPr="00645EBE">
              <w:rPr>
                <w:sz w:val="24"/>
                <w:szCs w:val="24"/>
                <w:lang w:val="en-US"/>
              </w:rPr>
              <w:t xml:space="preserve">; </w:t>
            </w:r>
            <w:r w:rsidRPr="00645EBE">
              <w:rPr>
                <w:sz w:val="24"/>
                <w:szCs w:val="24"/>
              </w:rPr>
              <w:t>-3)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Pr="00645EBE" w:rsidRDefault="00645EBE" w:rsidP="00645EBE">
            <w:pPr>
              <w:pStyle w:val="a9"/>
              <w:ind w:left="0" w:hanging="4"/>
              <w:rPr>
                <w:sz w:val="24"/>
                <w:szCs w:val="24"/>
                <w:lang w:val="en-US"/>
              </w:rPr>
            </w:pPr>
          </w:p>
          <w:p w:rsidR="00645EBE" w:rsidRPr="00645EBE" w:rsidRDefault="00645EBE" w:rsidP="00645EBE">
            <w:pPr>
              <w:pStyle w:val="a9"/>
              <w:ind w:left="0" w:hanging="4"/>
              <w:rPr>
                <w:sz w:val="24"/>
                <w:szCs w:val="24"/>
                <w:lang w:eastAsia="en-US"/>
              </w:rPr>
            </w:pPr>
            <w:r w:rsidRPr="00645EBE">
              <w:rPr>
                <w:sz w:val="24"/>
                <w:szCs w:val="24"/>
                <w:lang w:val="en-US"/>
              </w:rPr>
              <w:t>В)  (</w:t>
            </w:r>
            <w:r w:rsidRPr="00645EBE">
              <w:rPr>
                <w:sz w:val="24"/>
                <w:szCs w:val="24"/>
              </w:rPr>
              <w:t>10</w:t>
            </w:r>
            <w:r w:rsidRPr="00645EBE">
              <w:rPr>
                <w:sz w:val="24"/>
                <w:szCs w:val="24"/>
                <w:lang w:val="en-US"/>
              </w:rPr>
              <w:t>;</w:t>
            </w:r>
            <w:r w:rsidRPr="00645EBE">
              <w:rPr>
                <w:sz w:val="24"/>
                <w:szCs w:val="24"/>
              </w:rPr>
              <w:t xml:space="preserve"> 0</w:t>
            </w:r>
            <w:r w:rsidRPr="00645EBE">
              <w:rPr>
                <w:sz w:val="24"/>
                <w:szCs w:val="24"/>
                <w:lang w:val="en-US"/>
              </w:rPr>
              <w:t>;</w:t>
            </w:r>
            <w:r w:rsidRPr="00645EBE">
              <w:rPr>
                <w:sz w:val="24"/>
                <w:szCs w:val="24"/>
              </w:rPr>
              <w:t xml:space="preserve"> 6</w:t>
            </w:r>
            <w:r w:rsidRPr="00645EB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Pr="00645EBE" w:rsidRDefault="00645EBE">
            <w:pPr>
              <w:pStyle w:val="a9"/>
              <w:ind w:left="0"/>
              <w:rPr>
                <w:sz w:val="24"/>
                <w:szCs w:val="24"/>
                <w:lang w:val="en-US"/>
              </w:rPr>
            </w:pPr>
          </w:p>
          <w:p w:rsidR="00645EBE" w:rsidRPr="00645EBE" w:rsidRDefault="00645EBE" w:rsidP="00645EBE">
            <w:pPr>
              <w:pStyle w:val="a9"/>
              <w:ind w:left="0" w:firstLine="37"/>
              <w:rPr>
                <w:sz w:val="24"/>
                <w:szCs w:val="24"/>
                <w:lang w:eastAsia="en-US"/>
              </w:rPr>
            </w:pPr>
            <w:r w:rsidRPr="00645EBE">
              <w:rPr>
                <w:sz w:val="24"/>
                <w:szCs w:val="24"/>
                <w:lang w:val="en-US"/>
              </w:rPr>
              <w:t>Г</w:t>
            </w:r>
            <w:r w:rsidRPr="00645EBE">
              <w:rPr>
                <w:sz w:val="24"/>
                <w:szCs w:val="24"/>
              </w:rPr>
              <w:t>) (</w:t>
            </w:r>
            <w:r>
              <w:rPr>
                <w:sz w:val="24"/>
                <w:szCs w:val="24"/>
              </w:rPr>
              <w:t>9</w:t>
            </w:r>
            <w:r w:rsidRPr="00645EBE">
              <w:rPr>
                <w:sz w:val="24"/>
                <w:szCs w:val="24"/>
                <w:lang w:val="en-US"/>
              </w:rPr>
              <w:t xml:space="preserve">; </w:t>
            </w:r>
            <w:r>
              <w:rPr>
                <w:sz w:val="24"/>
                <w:szCs w:val="24"/>
              </w:rPr>
              <w:t>5</w:t>
            </w:r>
            <w:r w:rsidRPr="00645EBE">
              <w:rPr>
                <w:sz w:val="24"/>
                <w:szCs w:val="24"/>
                <w:lang w:val="en-US"/>
              </w:rPr>
              <w:t xml:space="preserve">; </w:t>
            </w:r>
            <w:r>
              <w:rPr>
                <w:sz w:val="24"/>
                <w:szCs w:val="24"/>
              </w:rPr>
              <w:t>2</w:t>
            </w:r>
            <w:r w:rsidRPr="00645EBE">
              <w:rPr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Pr="00645EBE" w:rsidRDefault="00645EBE">
            <w:pPr>
              <w:pStyle w:val="a9"/>
              <w:ind w:left="0"/>
              <w:rPr>
                <w:sz w:val="24"/>
                <w:szCs w:val="24"/>
                <w:lang w:val="en-US"/>
              </w:rPr>
            </w:pPr>
          </w:p>
          <w:p w:rsidR="00645EBE" w:rsidRPr="00645EBE" w:rsidRDefault="00645EBE" w:rsidP="00645EBE">
            <w:pPr>
              <w:ind w:firstLine="82"/>
              <w:rPr>
                <w:i/>
                <w:sz w:val="24"/>
                <w:szCs w:val="24"/>
                <w:lang w:eastAsia="en-US"/>
              </w:rPr>
            </w:pPr>
            <w:r w:rsidRPr="00645EBE">
              <w:rPr>
                <w:sz w:val="24"/>
                <w:szCs w:val="24"/>
              </w:rPr>
              <w:t>Д) (1</w:t>
            </w:r>
            <w:r w:rsidRPr="00645EBE">
              <w:rPr>
                <w:sz w:val="24"/>
                <w:szCs w:val="24"/>
                <w:lang w:val="en-US"/>
              </w:rPr>
              <w:t xml:space="preserve">; </w:t>
            </w:r>
            <w:r w:rsidRPr="00645EBE">
              <w:rPr>
                <w:sz w:val="24"/>
                <w:szCs w:val="24"/>
              </w:rPr>
              <w:t>2</w:t>
            </w:r>
            <w:r w:rsidRPr="00645EBE">
              <w:rPr>
                <w:sz w:val="24"/>
                <w:szCs w:val="24"/>
                <w:lang w:val="en-US"/>
              </w:rPr>
              <w:t xml:space="preserve">; </w:t>
            </w:r>
            <w:r w:rsidRPr="00645EBE">
              <w:rPr>
                <w:sz w:val="24"/>
                <w:szCs w:val="24"/>
              </w:rPr>
              <w:t>3)</w:t>
            </w:r>
          </w:p>
        </w:tc>
      </w:tr>
    </w:tbl>
    <w:p w:rsidR="00645EBE" w:rsidRDefault="00645EBE" w:rsidP="00645EBE">
      <w:pPr>
        <w:pStyle w:val="a9"/>
        <w:numPr>
          <w:ilvl w:val="0"/>
          <w:numId w:val="6"/>
        </w:numPr>
        <w:spacing w:after="200" w:line="276" w:lineRule="auto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Дано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</w:rPr>
          <m:t>(4;-5;6)</m:t>
        </m:r>
      </m:oMath>
      <w:r>
        <w:rPr>
          <w:rFonts w:eastAsiaTheme="minorEastAsia"/>
          <w:sz w:val="24"/>
        </w:rPr>
        <w:t xml:space="preserve"> і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b</m:t>
            </m:r>
          </m:e>
        </m:acc>
        <m:r>
          <w:rPr>
            <w:rFonts w:ascii="Cambria Math" w:eastAsiaTheme="minorEastAsia" w:hAnsi="Cambria Math"/>
            <w:sz w:val="24"/>
          </w:rPr>
          <m:t>(-1;2;5)</m:t>
        </m:r>
      </m:oMath>
      <w:r>
        <w:rPr>
          <w:rFonts w:eastAsiaTheme="minorEastAsia"/>
          <w:sz w:val="24"/>
        </w:rPr>
        <w:t xml:space="preserve">. Знайдіть: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</m:acc>
            <m:r>
              <w:rPr>
                <w:rFonts w:ascii="Cambria Math" w:eastAsiaTheme="minorEastAsia" w:hAnsi="Cambria Math"/>
                <w:sz w:val="24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lang w:eastAsia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</w:rPr>
                  <m:t>b</m:t>
                </m:r>
              </m:e>
            </m:acc>
          </m:e>
        </m:d>
      </m:oMath>
    </w:p>
    <w:tbl>
      <w:tblPr>
        <w:tblStyle w:val="a7"/>
        <w:tblW w:w="0" w:type="auto"/>
        <w:tblLook w:val="04A0"/>
      </w:tblPr>
      <w:tblGrid>
        <w:gridCol w:w="1668"/>
        <w:gridCol w:w="2126"/>
        <w:gridCol w:w="1843"/>
        <w:gridCol w:w="1842"/>
        <w:gridCol w:w="1843"/>
      </w:tblGrid>
      <w:tr w:rsidR="00645EBE" w:rsidTr="00645E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BE" w:rsidRPr="00A37615" w:rsidRDefault="00645EBE" w:rsidP="00645EB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45EBE" w:rsidRDefault="00645EBE" w:rsidP="00645EB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А) 5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BE" w:rsidRDefault="00645EBE" w:rsidP="00645EB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45EBE" w:rsidRDefault="00645EBE" w:rsidP="00645EB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Б) 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BE" w:rsidRDefault="00645EBE" w:rsidP="00645EB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45EBE" w:rsidRDefault="00645EBE" w:rsidP="00645EB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В)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139</m:t>
                  </m:r>
                </m:e>
              </m:rad>
            </m:oMath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BE" w:rsidRDefault="00645EBE" w:rsidP="00645EB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45EBE" w:rsidRDefault="00645EBE" w:rsidP="00645EB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Г)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173</m:t>
                  </m:r>
                </m:e>
              </m:rad>
            </m:oMath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EBE" w:rsidRDefault="00645EBE" w:rsidP="00645EB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45EBE" w:rsidRDefault="00645EBE" w:rsidP="00645EB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Д)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201</m:t>
                  </m:r>
                </m:e>
              </m:rad>
            </m:oMath>
          </w:p>
        </w:tc>
      </w:tr>
    </w:tbl>
    <w:p w:rsidR="00645EBE" w:rsidRDefault="00645EBE" w:rsidP="00645EBE">
      <w:pPr>
        <w:pStyle w:val="a9"/>
        <w:numPr>
          <w:ilvl w:val="0"/>
          <w:numId w:val="6"/>
        </w:numPr>
        <w:spacing w:after="200" w:line="276" w:lineRule="auto"/>
        <w:jc w:val="left"/>
        <w:rPr>
          <w:sz w:val="24"/>
        </w:rPr>
      </w:pPr>
      <w:r>
        <w:rPr>
          <w:sz w:val="24"/>
        </w:rPr>
        <w:t xml:space="preserve">При яких значеннях n  вектори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</w:rPr>
          <m:t>(2;n;3)</m:t>
        </m:r>
      </m:oMath>
      <w:r>
        <w:rPr>
          <w:rFonts w:eastAsiaTheme="minorEastAsia"/>
          <w:sz w:val="24"/>
        </w:rPr>
        <w:t xml:space="preserve"> і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lang w:val="en-US" w:eastAsia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lang w:val="en-US"/>
              </w:rPr>
              <m:t>b</m:t>
            </m:r>
          </m:e>
        </m:acc>
        <m:r>
          <w:rPr>
            <w:rFonts w:ascii="Cambria Math" w:eastAsiaTheme="minorEastAsia" w:hAnsi="Cambria Math"/>
            <w:sz w:val="24"/>
          </w:rPr>
          <m:t>(-4;6;-6)</m:t>
        </m:r>
      </m:oMath>
      <w:r>
        <w:rPr>
          <w:rFonts w:eastAsiaTheme="minorEastAsia"/>
          <w:b/>
          <w:sz w:val="24"/>
        </w:rPr>
        <w:t xml:space="preserve"> </w:t>
      </w:r>
      <w:r>
        <w:rPr>
          <w:rFonts w:eastAsiaTheme="minorEastAsia"/>
          <w:sz w:val="24"/>
        </w:rPr>
        <w:t>колінеарні?</w:t>
      </w:r>
    </w:p>
    <w:tbl>
      <w:tblPr>
        <w:tblStyle w:val="a7"/>
        <w:tblW w:w="0" w:type="auto"/>
        <w:tblInd w:w="-142" w:type="dxa"/>
        <w:tblLook w:val="04A0"/>
      </w:tblPr>
      <w:tblGrid>
        <w:gridCol w:w="1896"/>
        <w:gridCol w:w="1896"/>
        <w:gridCol w:w="1896"/>
        <w:gridCol w:w="1896"/>
        <w:gridCol w:w="1896"/>
      </w:tblGrid>
      <w:tr w:rsidR="00645EBE" w:rsidTr="00645EBE">
        <w:trPr>
          <w:trHeight w:val="645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Default="00645EBE" w:rsidP="00645EBE">
            <w:pPr>
              <w:ind w:firstLine="0"/>
              <w:rPr>
                <w:sz w:val="24"/>
                <w:szCs w:val="24"/>
              </w:rPr>
            </w:pPr>
          </w:p>
          <w:p w:rsidR="00645EBE" w:rsidRDefault="00645EBE" w:rsidP="00645EBE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А) -4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Default="00645EBE" w:rsidP="00645EBE">
            <w:pPr>
              <w:ind w:firstLine="0"/>
              <w:rPr>
                <w:sz w:val="24"/>
                <w:szCs w:val="24"/>
              </w:rPr>
            </w:pPr>
          </w:p>
          <w:p w:rsidR="00645EBE" w:rsidRDefault="00645EBE" w:rsidP="00645EBE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Б) -3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Default="00645EBE" w:rsidP="00645EBE">
            <w:pPr>
              <w:ind w:firstLine="0"/>
              <w:rPr>
                <w:sz w:val="24"/>
                <w:szCs w:val="24"/>
              </w:rPr>
            </w:pPr>
          </w:p>
          <w:p w:rsidR="00645EBE" w:rsidRDefault="00645EBE" w:rsidP="00645EBE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В)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Default="00645EBE" w:rsidP="00645EBE">
            <w:pPr>
              <w:ind w:firstLine="0"/>
              <w:rPr>
                <w:sz w:val="24"/>
                <w:szCs w:val="24"/>
              </w:rPr>
            </w:pPr>
          </w:p>
          <w:p w:rsidR="00645EBE" w:rsidRDefault="00645EBE" w:rsidP="00645EBE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Г) 4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Default="00645EBE" w:rsidP="00645EBE">
            <w:pPr>
              <w:ind w:firstLine="0"/>
              <w:rPr>
                <w:sz w:val="24"/>
                <w:szCs w:val="24"/>
              </w:rPr>
            </w:pPr>
          </w:p>
          <w:p w:rsidR="00645EBE" w:rsidRDefault="00645EBE" w:rsidP="00645EBE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Д) 5</w:t>
            </w:r>
          </w:p>
        </w:tc>
      </w:tr>
    </w:tbl>
    <w:p w:rsidR="00645EBE" w:rsidRDefault="00645EBE" w:rsidP="00645EBE">
      <w:pPr>
        <w:pStyle w:val="a9"/>
        <w:spacing w:after="200" w:line="276" w:lineRule="auto"/>
        <w:ind w:left="360" w:firstLine="0"/>
        <w:jc w:val="left"/>
        <w:rPr>
          <w:sz w:val="24"/>
          <w:lang w:val="en-US"/>
        </w:rPr>
      </w:pPr>
      <w:r>
        <w:rPr>
          <w:sz w:val="24"/>
        </w:rPr>
        <w:t>Відповіді записати до бланку відповідей</w:t>
      </w:r>
    </w:p>
    <w:tbl>
      <w:tblPr>
        <w:tblStyle w:val="a7"/>
        <w:tblW w:w="0" w:type="auto"/>
        <w:tblInd w:w="142" w:type="dxa"/>
        <w:tblLook w:val="04A0"/>
      </w:tblPr>
      <w:tblGrid>
        <w:gridCol w:w="496"/>
        <w:gridCol w:w="744"/>
        <w:gridCol w:w="709"/>
        <w:gridCol w:w="709"/>
        <w:gridCol w:w="709"/>
        <w:gridCol w:w="709"/>
      </w:tblGrid>
      <w:tr w:rsidR="00645EBE" w:rsidTr="00645EB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Default="00645E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BE" w:rsidRDefault="00645E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BE" w:rsidRDefault="00645E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BE" w:rsidRDefault="00645E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BE" w:rsidRDefault="00645E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BE" w:rsidRDefault="00645E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ДД</w:t>
            </w:r>
          </w:p>
        </w:tc>
      </w:tr>
      <w:tr w:rsidR="00645EBE" w:rsidTr="00645EB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BE" w:rsidRDefault="00645EB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BE" w:rsidRDefault="0064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5EBE" w:rsidRDefault="00645E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Default="00645E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Default="00645E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Default="00645E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Default="00645EBE">
            <w:pPr>
              <w:rPr>
                <w:sz w:val="24"/>
                <w:szCs w:val="24"/>
                <w:lang w:eastAsia="en-US"/>
              </w:rPr>
            </w:pPr>
          </w:p>
        </w:tc>
      </w:tr>
      <w:tr w:rsidR="00645EBE" w:rsidTr="00645EB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BE" w:rsidRDefault="00645E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Default="00645EBE">
            <w:pPr>
              <w:rPr>
                <w:sz w:val="24"/>
                <w:szCs w:val="24"/>
              </w:rPr>
            </w:pPr>
          </w:p>
          <w:p w:rsidR="00645EBE" w:rsidRDefault="00645E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Default="00645E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Default="00645E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Default="00645E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Default="00645EBE">
            <w:pPr>
              <w:rPr>
                <w:sz w:val="24"/>
                <w:szCs w:val="24"/>
                <w:lang w:eastAsia="en-US"/>
              </w:rPr>
            </w:pPr>
          </w:p>
        </w:tc>
      </w:tr>
      <w:tr w:rsidR="00645EBE" w:rsidTr="00645EB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BE" w:rsidRDefault="00645E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Default="00645EBE">
            <w:pPr>
              <w:rPr>
                <w:sz w:val="24"/>
                <w:szCs w:val="24"/>
              </w:rPr>
            </w:pPr>
          </w:p>
          <w:p w:rsidR="00645EBE" w:rsidRDefault="00645E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Default="00645E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Default="00645E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Default="00645E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EBE" w:rsidRDefault="00645EB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45EBE" w:rsidRPr="00645EBE" w:rsidRDefault="00645EBE" w:rsidP="00645EBE">
      <w:pPr>
        <w:pStyle w:val="a9"/>
        <w:spacing w:after="200" w:line="276" w:lineRule="auto"/>
        <w:ind w:left="360" w:firstLine="0"/>
        <w:jc w:val="left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318135</wp:posOffset>
            </wp:positionV>
            <wp:extent cx="2019300" cy="1619250"/>
            <wp:effectExtent l="19050" t="0" r="0" b="0"/>
            <wp:wrapThrough wrapText="bothSides">
              <wp:wrapPolygon edited="0">
                <wp:start x="-204" y="0"/>
                <wp:lineTo x="-204" y="21346"/>
                <wp:lineTo x="21600" y="21346"/>
                <wp:lineTo x="21600" y="0"/>
                <wp:lineTo x="-204" y="0"/>
              </wp:wrapPolygon>
            </wp:wrapThrough>
            <wp:docPr id="72" name="Рисунок 72" descr="D:\Мои документы\відкритий урок 2012\mogila_Si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Мои документы\відкритий урок 2012\mogila_Sirko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Так перед нами відкривається наступне чудо Нікопольщини</w:t>
      </w:r>
    </w:p>
    <w:p w:rsidR="00645EBE" w:rsidRDefault="00645EBE" w:rsidP="00645EBE">
      <w:pPr>
        <w:pStyle w:val="a3"/>
        <w:ind w:left="1287" w:firstLine="0"/>
        <w:rPr>
          <w:rFonts w:ascii="Monotype Corsiva" w:hAnsi="Monotype Corsiva"/>
          <w:sz w:val="36"/>
          <w:lang w:val="uk-UA"/>
        </w:rPr>
      </w:pPr>
      <w:r w:rsidRPr="009A6013">
        <w:rPr>
          <w:rFonts w:ascii="Monotype Corsiva" w:hAnsi="Monotype Corsiva"/>
          <w:sz w:val="36"/>
          <w:lang w:val="uk-UA"/>
        </w:rPr>
        <w:t>Ім’я Івана Сірка увійшло в історію нашої країни як символ нездоланності, нескореності українського народу. Тому й могила отамана є надзвичайним, заворожуючим й потужним символом нашої волі і духовності.</w:t>
      </w:r>
    </w:p>
    <w:p w:rsidR="00645EBE" w:rsidRDefault="00645EBE" w:rsidP="00645EBE">
      <w:pPr>
        <w:pStyle w:val="a9"/>
        <w:spacing w:after="200" w:line="276" w:lineRule="auto"/>
        <w:ind w:left="360" w:firstLine="0"/>
        <w:jc w:val="left"/>
        <w:rPr>
          <w:szCs w:val="28"/>
        </w:rPr>
      </w:pPr>
      <w:r w:rsidRPr="00645EBE">
        <w:rPr>
          <w:szCs w:val="28"/>
          <w:lang w:val="ru-RU"/>
        </w:rPr>
        <w:t>За кожну правильну відповідь ви отримуєте 2 бали всього 6 балів</w:t>
      </w:r>
      <w:r>
        <w:rPr>
          <w:szCs w:val="28"/>
          <w:lang w:val="ru-RU"/>
        </w:rPr>
        <w:t xml:space="preserve">. Результат занесіть до маршрутного листа Щоб дізнатися про  наступне чудо Нікопольщини, треба </w:t>
      </w:r>
      <w:r w:rsidRPr="00645EBE">
        <w:rPr>
          <w:szCs w:val="28"/>
        </w:rPr>
        <w:t>розв'язати</w:t>
      </w:r>
      <w:r>
        <w:rPr>
          <w:szCs w:val="28"/>
          <w:lang w:val="ru-RU"/>
        </w:rPr>
        <w:t xml:space="preserve"> наступне </w:t>
      </w:r>
      <w:r>
        <w:rPr>
          <w:szCs w:val="28"/>
          <w:lang w:val="ru-RU"/>
        </w:rPr>
        <w:lastRenderedPageBreak/>
        <w:t>завдання</w:t>
      </w:r>
      <w:r>
        <w:rPr>
          <w:szCs w:val="28"/>
        </w:rPr>
        <w:t xml:space="preserve"> «Ланцюжок» </w:t>
      </w:r>
      <w:r w:rsidRPr="00645EBE">
        <w:rPr>
          <w:szCs w:val="28"/>
          <w:lang w:val="ru-RU"/>
        </w:rPr>
        <w:t xml:space="preserve"> </w:t>
      </w:r>
      <w:r>
        <w:rPr>
          <w:szCs w:val="28"/>
        </w:rPr>
        <w:t xml:space="preserve">Біля дошки ланцюжком </w:t>
      </w:r>
      <w:proofErr w:type="gramStart"/>
      <w:r>
        <w:rPr>
          <w:szCs w:val="28"/>
        </w:rPr>
        <w:t>один за одним</w:t>
      </w:r>
      <w:proofErr w:type="gramEnd"/>
      <w:r>
        <w:rPr>
          <w:szCs w:val="28"/>
        </w:rPr>
        <w:t xml:space="preserve"> розв'язуємо по прикладу. За правильний приклад отримуємо 2 бали.</w:t>
      </w:r>
    </w:p>
    <w:p w:rsidR="00645EBE" w:rsidRDefault="00645EBE" w:rsidP="00645EBE">
      <w:pPr>
        <w:ind w:left="720" w:hanging="360"/>
      </w:pPr>
      <w:r>
        <w:t xml:space="preserve">а) Дано точки А (2; 3; 4), B(1; 1; 1). Які координати векторів </w:t>
      </w:r>
      <w:r w:rsidRPr="00696ABA">
        <w:rPr>
          <w:position w:val="-4"/>
        </w:rPr>
        <w:object w:dxaOrig="400" w:dyaOrig="340">
          <v:shape id="_x0000_i1037" type="#_x0000_t75" style="width:20.25pt;height:17.25pt" o:ole="">
            <v:imagedata r:id="rId27" o:title=""/>
          </v:shape>
          <o:OLEObject Type="Embed" ProgID="Equation.3" ShapeID="_x0000_i1037" DrawAspect="Content" ObjectID="_1416056788" r:id="rId28"/>
        </w:object>
      </w:r>
      <w:r>
        <w:t xml:space="preserve">, </w:t>
      </w:r>
      <w:r w:rsidRPr="00696ABA">
        <w:rPr>
          <w:position w:val="-4"/>
        </w:rPr>
        <w:object w:dxaOrig="380" w:dyaOrig="340">
          <v:shape id="_x0000_i1038" type="#_x0000_t75" style="width:18.75pt;height:17.25pt" o:ole="">
            <v:imagedata r:id="rId29" o:title=""/>
          </v:shape>
          <o:OLEObject Type="Embed" ProgID="Equation.3" ShapeID="_x0000_i1038" DrawAspect="Content" ObjectID="_1416056789" r:id="rId30"/>
        </w:object>
      </w:r>
      <w:r>
        <w:t>?</w:t>
      </w:r>
    </w:p>
    <w:p w:rsidR="00645EBE" w:rsidRDefault="00645EBE" w:rsidP="00645EBE">
      <w:pPr>
        <w:ind w:left="720" w:hanging="360"/>
      </w:pPr>
      <w:r>
        <w:t xml:space="preserve">б) Які координати вектора </w:t>
      </w:r>
      <w:r w:rsidRPr="00696ABA">
        <w:rPr>
          <w:position w:val="-6"/>
        </w:rPr>
        <w:object w:dxaOrig="420" w:dyaOrig="360">
          <v:shape id="_x0000_i1039" type="#_x0000_t75" style="width:21pt;height:18pt" o:ole="">
            <v:imagedata r:id="rId31" o:title=""/>
          </v:shape>
          <o:OLEObject Type="Embed" ProgID="Equation.3" ShapeID="_x0000_i1039" DrawAspect="Content" ObjectID="_1416056790" r:id="rId32"/>
        </w:object>
      </w:r>
      <w:r>
        <w:t>, якщо А (5; 1; -3), точка О – поча</w:t>
      </w:r>
      <w:r>
        <w:softHyphen/>
        <w:t>ток координат?</w:t>
      </w:r>
    </w:p>
    <w:p w:rsidR="00645EBE" w:rsidRDefault="00645EBE" w:rsidP="00645EBE">
      <w:pPr>
        <w:ind w:left="720" w:hanging="360"/>
      </w:pPr>
      <w:r>
        <w:t xml:space="preserve">в) Коли вектор </w:t>
      </w:r>
      <w:r w:rsidRPr="00696ABA">
        <w:rPr>
          <w:position w:val="-6"/>
        </w:rPr>
        <w:object w:dxaOrig="200" w:dyaOrig="360">
          <v:shape id="_x0000_i1040" type="#_x0000_t75" style="width:11.25pt;height:21pt" o:ole="">
            <v:imagedata r:id="rId8" o:title=""/>
          </v:shape>
          <o:OLEObject Type="Embed" ProgID="Equation.3" ShapeID="_x0000_i1040" DrawAspect="Content" ObjectID="_1416056791" r:id="rId33"/>
        </w:object>
      </w:r>
      <w:r>
        <w:t xml:space="preserve"> (1; 2; 3) відклали від початку координат, то діста</w:t>
      </w:r>
      <w:r>
        <w:softHyphen/>
        <w:t>ли вектор ОА. Які координати точки А?</w:t>
      </w:r>
    </w:p>
    <w:p w:rsidR="00645EBE" w:rsidRDefault="00645EBE" w:rsidP="00645EBE">
      <w:pPr>
        <w:ind w:left="720" w:hanging="360"/>
      </w:pPr>
      <w:r>
        <w:t>г) Знайти |</w:t>
      </w:r>
      <w:r w:rsidRPr="00696ABA">
        <w:rPr>
          <w:position w:val="-4"/>
        </w:rPr>
        <w:object w:dxaOrig="400" w:dyaOrig="340">
          <v:shape id="_x0000_i1041" type="#_x0000_t75" style="width:20.25pt;height:17.25pt" o:ole="">
            <v:imagedata r:id="rId27" o:title=""/>
          </v:shape>
          <o:OLEObject Type="Embed" ProgID="Equation.3" ShapeID="_x0000_i1041" DrawAspect="Content" ObjectID="_1416056792" r:id="rId34"/>
        </w:object>
      </w:r>
      <w:r>
        <w:t xml:space="preserve">|, якщо </w:t>
      </w:r>
      <w:r>
        <w:rPr>
          <w:i/>
        </w:rPr>
        <w:t>А</w:t>
      </w:r>
      <w:r>
        <w:t xml:space="preserve"> (1; 2; 3), </w:t>
      </w:r>
      <w:r>
        <w:rPr>
          <w:i/>
          <w:iCs/>
        </w:rPr>
        <w:t>В</w:t>
      </w:r>
      <w:r>
        <w:t xml:space="preserve"> (3; 2; 1). </w:t>
      </w:r>
    </w:p>
    <w:p w:rsidR="00645EBE" w:rsidRDefault="00645EBE" w:rsidP="00645EBE">
      <w:pPr>
        <w:ind w:left="720" w:hanging="360"/>
        <w:rPr>
          <w:i/>
          <w:iCs/>
        </w:rPr>
      </w:pPr>
      <w:r>
        <w:t xml:space="preserve">д) Абсолютна величина вектора </w:t>
      </w:r>
      <w:r w:rsidRPr="00696ABA">
        <w:rPr>
          <w:position w:val="-6"/>
        </w:rPr>
        <w:object w:dxaOrig="200" w:dyaOrig="360">
          <v:shape id="_x0000_i1042" type="#_x0000_t75" style="width:11.25pt;height:21pt" o:ole="">
            <v:imagedata r:id="rId8" o:title=""/>
          </v:shape>
          <o:OLEObject Type="Embed" ProgID="Equation.3" ShapeID="_x0000_i1042" DrawAspect="Content" ObjectID="_1416056793" r:id="rId35"/>
        </w:object>
      </w:r>
      <w:r>
        <w:t xml:space="preserve">(5; 3; </w:t>
      </w:r>
      <w:r>
        <w:rPr>
          <w:i/>
          <w:iCs/>
          <w:lang w:val="en-US"/>
        </w:rPr>
        <w:t>z</w:t>
      </w:r>
      <w:r>
        <w:rPr>
          <w:i/>
          <w:iCs/>
        </w:rPr>
        <w:t>)</w:t>
      </w:r>
      <w:r>
        <w:t xml:space="preserve"> дорівнює 9. Знайдіть </w:t>
      </w:r>
      <w:r>
        <w:rPr>
          <w:i/>
          <w:iCs/>
          <w:lang w:val="en-US"/>
        </w:rPr>
        <w:t>z</w:t>
      </w:r>
      <w:r>
        <w:rPr>
          <w:i/>
          <w:iCs/>
        </w:rPr>
        <w:t>.</w:t>
      </w:r>
    </w:p>
    <w:p w:rsidR="00645EBE" w:rsidRDefault="00645EBE" w:rsidP="00645EBE">
      <w:pPr>
        <w:ind w:left="720" w:hanging="360"/>
        <w:rPr>
          <w:i/>
          <w:iCs/>
        </w:rPr>
      </w:pPr>
      <w:r>
        <w:rPr>
          <w:i/>
          <w:iCs/>
        </w:rPr>
        <w:t>Відповіді: а) (-1;-2;-3), (1;2;3)  б)(-5;-1;3)  в)А(-1:-2:-3) г)√8 д)±√37</w:t>
      </w:r>
    </w:p>
    <w:p w:rsidR="00645EBE" w:rsidRDefault="00645EBE" w:rsidP="00645EBE">
      <w:pPr>
        <w:ind w:left="720" w:hanging="360"/>
        <w:rPr>
          <w:i/>
          <w:iCs/>
        </w:rPr>
      </w:pPr>
      <w:r>
        <w:rPr>
          <w:i/>
          <w:iCs/>
        </w:rPr>
        <w:t xml:space="preserve">Перед нами постає наступне чудо Нікопольщини </w:t>
      </w:r>
    </w:p>
    <w:p w:rsidR="00781171" w:rsidRPr="00645EBE" w:rsidRDefault="00645EBE" w:rsidP="00645EBE">
      <w:pPr>
        <w:pStyle w:val="a3"/>
        <w:ind w:left="1287" w:firstLine="0"/>
        <w:rPr>
          <w:rFonts w:ascii="Monotype Corsiva" w:hAnsi="Monotype Corsiva"/>
          <w:szCs w:val="28"/>
          <w:lang w:val="uk-UA"/>
        </w:rPr>
      </w:pPr>
      <w:r w:rsidRPr="00645EBE">
        <w:rPr>
          <w:rFonts w:ascii="Monotype Corsiva" w:hAnsi="Monotype Corsiva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34290</wp:posOffset>
            </wp:positionV>
            <wp:extent cx="2324100" cy="1562100"/>
            <wp:effectExtent l="19050" t="0" r="0" b="0"/>
            <wp:wrapThrough wrapText="bothSides">
              <wp:wrapPolygon edited="0">
                <wp:start x="-177" y="0"/>
                <wp:lineTo x="-177" y="21337"/>
                <wp:lineTo x="21600" y="21337"/>
                <wp:lineTo x="21600" y="0"/>
                <wp:lineTo x="-177" y="0"/>
              </wp:wrapPolygon>
            </wp:wrapThrough>
            <wp:docPr id="88" name="Рисунок 88" descr="D:\Мои документы\відкритий урок 2012\waterf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:\Мои документы\відкритий урок 2012\waterfall1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171" w:rsidRPr="00645EBE">
        <w:rPr>
          <w:rFonts w:ascii="Monotype Corsiva" w:hAnsi="Monotype Corsiva"/>
          <w:szCs w:val="28"/>
          <w:lang w:val="uk-UA"/>
        </w:rPr>
        <w:t>Водоспад на річці Кам’янці – гідрологічний пам’ятник природи, який вважається таким з 1974 року. Загальна площа цього дивовижного куточку серед напівдикого степу – два гектари. Каскадний водоспад увійшов в історію краю під назвою «Червоний Камені».</w:t>
      </w:r>
    </w:p>
    <w:p w:rsidR="00645EBE" w:rsidRDefault="00645EBE" w:rsidP="00645EBE">
      <w:pPr>
        <w:pStyle w:val="a3"/>
        <w:ind w:left="1287" w:firstLine="0"/>
        <w:rPr>
          <w:szCs w:val="28"/>
          <w:lang w:val="uk-UA"/>
        </w:rPr>
      </w:pPr>
      <w:r w:rsidRPr="00645EBE">
        <w:rPr>
          <w:szCs w:val="28"/>
          <w:lang w:val="uk-UA"/>
        </w:rPr>
        <w:t>Ви справились з цим завданням</w:t>
      </w:r>
      <w:r>
        <w:rPr>
          <w:szCs w:val="28"/>
          <w:lang w:val="uk-UA"/>
        </w:rPr>
        <w:t>, заповнюємо маршрутні листи, і вирушаємо далі. Наступне завдання ви повинні відгадати кросворд</w:t>
      </w:r>
    </w:p>
    <w:tbl>
      <w:tblPr>
        <w:tblStyle w:val="a7"/>
        <w:tblW w:w="0" w:type="auto"/>
        <w:tblInd w:w="1287" w:type="dxa"/>
        <w:tblLook w:val="04A0"/>
      </w:tblPr>
      <w:tblGrid>
        <w:gridCol w:w="514"/>
        <w:gridCol w:w="496"/>
        <w:gridCol w:w="483"/>
        <w:gridCol w:w="496"/>
        <w:gridCol w:w="496"/>
        <w:gridCol w:w="482"/>
        <w:gridCol w:w="483"/>
        <w:gridCol w:w="483"/>
        <w:gridCol w:w="484"/>
        <w:gridCol w:w="484"/>
        <w:gridCol w:w="484"/>
        <w:gridCol w:w="484"/>
        <w:gridCol w:w="484"/>
        <w:gridCol w:w="484"/>
        <w:gridCol w:w="1447"/>
      </w:tblGrid>
      <w:tr w:rsidR="00645EBE" w:rsidTr="00645EBE">
        <w:trPr>
          <w:gridAfter w:val="6"/>
          <w:wAfter w:w="3867" w:type="dxa"/>
        </w:trPr>
        <w:tc>
          <w:tcPr>
            <w:tcW w:w="51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96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96" w:type="dxa"/>
            <w:tcBorders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2" w:type="dxa"/>
            <w:tcBorders>
              <w:lef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</w:tr>
      <w:tr w:rsidR="00645EBE" w:rsidTr="00645EBE">
        <w:trPr>
          <w:gridAfter w:val="7"/>
          <w:wAfter w:w="4351" w:type="dxa"/>
        </w:trPr>
        <w:tc>
          <w:tcPr>
            <w:tcW w:w="51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96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96" w:type="dxa"/>
            <w:tcBorders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2" w:type="dxa"/>
            <w:tcBorders>
              <w:lef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</w:tr>
      <w:tr w:rsidR="00645EBE" w:rsidTr="00645EBE">
        <w:trPr>
          <w:gridAfter w:val="1"/>
          <w:wAfter w:w="1447" w:type="dxa"/>
        </w:trPr>
        <w:tc>
          <w:tcPr>
            <w:tcW w:w="1989" w:type="dxa"/>
            <w:gridSpan w:val="4"/>
            <w:vMerge w:val="restart"/>
            <w:tcBorders>
              <w:left w:val="nil"/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482" w:type="dxa"/>
            <w:tcBorders>
              <w:lef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</w:tr>
      <w:tr w:rsidR="00645EBE" w:rsidTr="00645EBE">
        <w:trPr>
          <w:gridAfter w:val="8"/>
          <w:wAfter w:w="4834" w:type="dxa"/>
        </w:trPr>
        <w:tc>
          <w:tcPr>
            <w:tcW w:w="1989" w:type="dxa"/>
            <w:gridSpan w:val="4"/>
            <w:vMerge/>
            <w:tcBorders>
              <w:left w:val="nil"/>
              <w:bottom w:val="nil"/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482" w:type="dxa"/>
            <w:tcBorders>
              <w:lef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</w:tr>
      <w:tr w:rsidR="00645EBE" w:rsidTr="00645EBE">
        <w:trPr>
          <w:gridBefore w:val="3"/>
          <w:gridAfter w:val="7"/>
          <w:wBefore w:w="1493" w:type="dxa"/>
          <w:wAfter w:w="4351" w:type="dxa"/>
        </w:trPr>
        <w:tc>
          <w:tcPr>
            <w:tcW w:w="496" w:type="dxa"/>
            <w:tcBorders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496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2" w:type="dxa"/>
            <w:tcBorders>
              <w:lef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</w:tr>
      <w:tr w:rsidR="00645EBE" w:rsidTr="00645EBE">
        <w:trPr>
          <w:gridBefore w:val="4"/>
          <w:gridAfter w:val="5"/>
          <w:wBefore w:w="1989" w:type="dxa"/>
          <w:wAfter w:w="3383" w:type="dxa"/>
        </w:trPr>
        <w:tc>
          <w:tcPr>
            <w:tcW w:w="496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482" w:type="dxa"/>
            <w:tcBorders>
              <w:lef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</w:tr>
      <w:tr w:rsidR="00645EBE" w:rsidTr="00645EBE">
        <w:trPr>
          <w:gridBefore w:val="4"/>
          <w:gridAfter w:val="5"/>
          <w:wBefore w:w="1989" w:type="dxa"/>
          <w:wAfter w:w="3383" w:type="dxa"/>
        </w:trPr>
        <w:tc>
          <w:tcPr>
            <w:tcW w:w="496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2416" w:type="dxa"/>
            <w:gridSpan w:val="5"/>
            <w:tcBorders>
              <w:left w:val="single" w:sz="24" w:space="0" w:color="B2A1C7" w:themeColor="accent4" w:themeTint="99"/>
              <w:right w:val="nil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</w:tr>
      <w:tr w:rsidR="00645EBE" w:rsidTr="00645EBE">
        <w:trPr>
          <w:gridBefore w:val="4"/>
          <w:gridAfter w:val="4"/>
          <w:wBefore w:w="1989" w:type="dxa"/>
          <w:wAfter w:w="2899" w:type="dxa"/>
        </w:trPr>
        <w:tc>
          <w:tcPr>
            <w:tcW w:w="496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482" w:type="dxa"/>
            <w:tcBorders>
              <w:lef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</w:tr>
      <w:tr w:rsidR="00645EBE" w:rsidTr="00645EBE">
        <w:trPr>
          <w:gridBefore w:val="4"/>
          <w:gridAfter w:val="4"/>
          <w:wBefore w:w="1989" w:type="dxa"/>
          <w:wAfter w:w="2899" w:type="dxa"/>
        </w:trPr>
        <w:tc>
          <w:tcPr>
            <w:tcW w:w="496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2900" w:type="dxa"/>
            <w:gridSpan w:val="6"/>
            <w:tcBorders>
              <w:left w:val="single" w:sz="24" w:space="0" w:color="B2A1C7" w:themeColor="accent4" w:themeTint="99"/>
              <w:right w:val="nil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</w:tr>
      <w:tr w:rsidR="00645EBE" w:rsidTr="00645EBE">
        <w:trPr>
          <w:gridBefore w:val="4"/>
          <w:gridAfter w:val="4"/>
          <w:wBefore w:w="1989" w:type="dxa"/>
          <w:wAfter w:w="2899" w:type="dxa"/>
        </w:trPr>
        <w:tc>
          <w:tcPr>
            <w:tcW w:w="496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482" w:type="dxa"/>
            <w:tcBorders>
              <w:lef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  <w:tcBorders>
              <w:top w:val="dotted" w:sz="4" w:space="0" w:color="0D0D0D" w:themeColor="text1" w:themeTint="F2"/>
              <w:right w:val="dotted" w:sz="4" w:space="0" w:color="0D0D0D" w:themeColor="text1" w:themeTint="F2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</w:tr>
      <w:tr w:rsidR="00645EBE" w:rsidTr="00645EBE">
        <w:trPr>
          <w:gridBefore w:val="2"/>
          <w:gridAfter w:val="5"/>
          <w:wBefore w:w="1010" w:type="dxa"/>
          <w:wAfter w:w="3383" w:type="dxa"/>
        </w:trPr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496" w:type="dxa"/>
            <w:tcBorders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2" w:type="dxa"/>
            <w:tcBorders>
              <w:lef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</w:tr>
      <w:tr w:rsidR="00645EBE" w:rsidTr="00645EBE">
        <w:trPr>
          <w:gridBefore w:val="3"/>
          <w:gridAfter w:val="8"/>
          <w:wBefore w:w="1493" w:type="dxa"/>
          <w:wAfter w:w="4834" w:type="dxa"/>
        </w:trPr>
        <w:tc>
          <w:tcPr>
            <w:tcW w:w="496" w:type="dxa"/>
            <w:tcBorders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496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2" w:type="dxa"/>
            <w:tcBorders>
              <w:lef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</w:tr>
      <w:tr w:rsidR="00645EBE" w:rsidTr="00645EBE">
        <w:trPr>
          <w:gridBefore w:val="4"/>
          <w:gridAfter w:val="6"/>
          <w:wBefore w:w="1989" w:type="dxa"/>
          <w:wAfter w:w="3867" w:type="dxa"/>
        </w:trPr>
        <w:tc>
          <w:tcPr>
            <w:tcW w:w="496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482" w:type="dxa"/>
            <w:tcBorders>
              <w:lef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</w:tr>
      <w:tr w:rsidR="00645EBE" w:rsidTr="00645EBE">
        <w:trPr>
          <w:gridBefore w:val="4"/>
          <w:gridAfter w:val="3"/>
          <w:wBefore w:w="1989" w:type="dxa"/>
          <w:wAfter w:w="2415" w:type="dxa"/>
        </w:trPr>
        <w:tc>
          <w:tcPr>
            <w:tcW w:w="496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482" w:type="dxa"/>
            <w:tcBorders>
              <w:lef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</w:tr>
      <w:tr w:rsidR="00645EBE" w:rsidTr="00645EBE">
        <w:tc>
          <w:tcPr>
            <w:tcW w:w="1493" w:type="dxa"/>
            <w:gridSpan w:val="3"/>
            <w:tcBorders>
              <w:top w:val="nil"/>
              <w:left w:val="nil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96" w:type="dxa"/>
            <w:tcBorders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496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2" w:type="dxa"/>
            <w:tcBorders>
              <w:lef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4" w:type="dxa"/>
            <w:gridSpan w:val="8"/>
            <w:tcBorders>
              <w:top w:val="nil"/>
              <w:bottom w:val="nil"/>
              <w:right w:val="nil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</w:tr>
      <w:tr w:rsidR="00645EBE" w:rsidTr="00645EBE">
        <w:trPr>
          <w:gridAfter w:val="8"/>
          <w:wAfter w:w="4834" w:type="dxa"/>
        </w:trPr>
        <w:tc>
          <w:tcPr>
            <w:tcW w:w="514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496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96" w:type="dxa"/>
            <w:tcBorders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2" w:type="dxa"/>
            <w:tcBorders>
              <w:lef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</w:tr>
      <w:tr w:rsidR="00645EBE" w:rsidTr="00645EBE">
        <w:trPr>
          <w:gridBefore w:val="1"/>
          <w:gridAfter w:val="7"/>
          <w:wBefore w:w="514" w:type="dxa"/>
          <w:wAfter w:w="4351" w:type="dxa"/>
        </w:trPr>
        <w:tc>
          <w:tcPr>
            <w:tcW w:w="496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96" w:type="dxa"/>
            <w:tcBorders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24" w:space="0" w:color="B2A1C7" w:themeColor="accent4" w:themeTint="99"/>
              <w:left w:val="single" w:sz="24" w:space="0" w:color="B2A1C7" w:themeColor="accent4" w:themeTint="99"/>
              <w:bottom w:val="single" w:sz="24" w:space="0" w:color="B2A1C7" w:themeColor="accent4" w:themeTint="99"/>
              <w:righ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2" w:type="dxa"/>
            <w:tcBorders>
              <w:left w:val="single" w:sz="24" w:space="0" w:color="B2A1C7" w:themeColor="accent4" w:themeTint="99"/>
            </w:tcBorders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  <w:tc>
          <w:tcPr>
            <w:tcW w:w="483" w:type="dxa"/>
          </w:tcPr>
          <w:p w:rsidR="00645EBE" w:rsidRDefault="00645EBE" w:rsidP="00645EBE">
            <w:pPr>
              <w:pStyle w:val="a3"/>
              <w:ind w:firstLine="0"/>
              <w:rPr>
                <w:szCs w:val="28"/>
                <w:lang w:val="uk-UA"/>
              </w:rPr>
            </w:pPr>
          </w:p>
        </w:tc>
      </w:tr>
    </w:tbl>
    <w:p w:rsidR="00645EBE" w:rsidRDefault="00645EBE" w:rsidP="00645EBE">
      <w:pPr>
        <w:pStyle w:val="a3"/>
        <w:ind w:left="1287" w:firstLine="0"/>
        <w:rPr>
          <w:szCs w:val="28"/>
          <w:lang w:val="uk-UA"/>
        </w:rPr>
      </w:pPr>
      <w:r>
        <w:rPr>
          <w:szCs w:val="28"/>
          <w:lang w:val="uk-UA"/>
        </w:rPr>
        <w:t>Запитання:</w:t>
      </w:r>
    </w:p>
    <w:p w:rsidR="00645EBE" w:rsidRDefault="00645EBE" w:rsidP="00645EBE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Дія в якій використовується знак «плюс»</w:t>
      </w:r>
    </w:p>
    <w:p w:rsidR="00645EBE" w:rsidRDefault="00645EBE" w:rsidP="00645EBE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Щоб знайти добуток двох чисел використовується дія …</w:t>
      </w:r>
    </w:p>
    <w:p w:rsidR="00645EBE" w:rsidRDefault="00645EBE" w:rsidP="00645EBE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lastRenderedPageBreak/>
        <w:t>Два паралельних вектора наз …</w:t>
      </w:r>
    </w:p>
    <w:p w:rsidR="00645EBE" w:rsidRDefault="00645EBE" w:rsidP="00645EBE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Математичний бублик</w:t>
      </w:r>
    </w:p>
    <w:p w:rsidR="00645EBE" w:rsidRDefault="00645EBE" w:rsidP="00645EBE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Пожежне відро має форму …</w:t>
      </w:r>
    </w:p>
    <w:p w:rsidR="00645EBE" w:rsidRDefault="00645EBE" w:rsidP="00645EBE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Відрізок, який сполучає центр кола з довільною точкою кола</w:t>
      </w:r>
    </w:p>
    <w:p w:rsidR="00645EBE" w:rsidRDefault="00645EBE" w:rsidP="00645EBE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О</w:t>
      </w:r>
      <w:r w:rsidRPr="00645EBE">
        <w:rPr>
          <w:szCs w:val="28"/>
          <w:lang w:val="uk-UA"/>
        </w:rPr>
        <w:t>дне з фундаментальних понять геометрії, яке визначається за допомогою аксіом</w:t>
      </w:r>
      <w:r>
        <w:rPr>
          <w:szCs w:val="28"/>
          <w:lang w:val="uk-UA"/>
        </w:rPr>
        <w:t xml:space="preserve"> </w:t>
      </w:r>
    </w:p>
    <w:p w:rsidR="00645EBE" w:rsidRDefault="00645EBE" w:rsidP="00645EBE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Сума всіх сторін</w:t>
      </w:r>
    </w:p>
    <w:p w:rsidR="00645EBE" w:rsidRDefault="00645EBE" w:rsidP="00645EBE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645EBE">
        <w:rPr>
          <w:szCs w:val="28"/>
          <w:lang w:val="uk-UA"/>
        </w:rPr>
        <w:t>амкн</w:t>
      </w:r>
      <w:r>
        <w:rPr>
          <w:szCs w:val="28"/>
          <w:lang w:val="uk-UA"/>
        </w:rPr>
        <w:t>ена</w:t>
      </w:r>
      <w:r w:rsidRPr="00645EBE">
        <w:rPr>
          <w:szCs w:val="28"/>
          <w:lang w:val="uk-UA"/>
        </w:rPr>
        <w:t xml:space="preserve"> крив</w:t>
      </w:r>
      <w:r>
        <w:rPr>
          <w:szCs w:val="28"/>
          <w:lang w:val="uk-UA"/>
        </w:rPr>
        <w:t>а</w:t>
      </w:r>
      <w:r w:rsidRPr="00645EBE">
        <w:rPr>
          <w:szCs w:val="28"/>
          <w:lang w:val="uk-UA"/>
        </w:rPr>
        <w:t xml:space="preserve"> ліні</w:t>
      </w:r>
      <w:r>
        <w:rPr>
          <w:szCs w:val="28"/>
          <w:lang w:val="uk-UA"/>
        </w:rPr>
        <w:t>я</w:t>
      </w:r>
      <w:r w:rsidRPr="00645EBE">
        <w:rPr>
          <w:szCs w:val="28"/>
          <w:lang w:val="uk-UA"/>
        </w:rPr>
        <w:t>, всі точки якої лежать в одній площині і знаходяться на рівній відстані від центру.</w:t>
      </w:r>
    </w:p>
    <w:p w:rsidR="00645EBE" w:rsidRDefault="00645EBE" w:rsidP="00645EBE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 Оболонка кулі</w:t>
      </w:r>
    </w:p>
    <w:p w:rsidR="00645EBE" w:rsidRDefault="00645EBE" w:rsidP="00645EBE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 Чотирикутник, у якого дві сторони паралельні, а дві не паралельні</w:t>
      </w:r>
    </w:p>
    <w:p w:rsidR="00645EBE" w:rsidRDefault="00645EBE" w:rsidP="00645EBE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 Паралелограм у якого всі сторони рівні</w:t>
      </w:r>
    </w:p>
    <w:p w:rsidR="00645EBE" w:rsidRDefault="00645EBE" w:rsidP="00645EBE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 Прямокутник, у якого всі сторони рівні</w:t>
      </w:r>
    </w:p>
    <w:p w:rsidR="00645EBE" w:rsidRDefault="00645EBE" w:rsidP="00645EBE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 Математична труба  </w:t>
      </w:r>
    </w:p>
    <w:p w:rsidR="00645EBE" w:rsidRDefault="00645EBE" w:rsidP="00645EBE">
      <w:pPr>
        <w:pStyle w:val="a3"/>
        <w:ind w:left="1647" w:firstLine="0"/>
        <w:rPr>
          <w:szCs w:val="28"/>
          <w:lang w:val="uk-UA"/>
        </w:rPr>
      </w:pPr>
      <w:r>
        <w:rPr>
          <w:szCs w:val="28"/>
          <w:lang w:val="uk-UA"/>
        </w:rPr>
        <w:t>За кожну правильну відповідь ви отримуєте 1 бал. Заносимо бали до маршрутного листа. І перед нами відкривається ще одне з чудес Нікопольщини.</w:t>
      </w:r>
    </w:p>
    <w:p w:rsidR="00645EBE" w:rsidRPr="00645EBE" w:rsidRDefault="00645EBE" w:rsidP="00645EBE">
      <w:pPr>
        <w:pStyle w:val="a3"/>
        <w:ind w:left="1647" w:firstLine="0"/>
        <w:rPr>
          <w:szCs w:val="28"/>
          <w:lang w:val="uk-UA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-3175</wp:posOffset>
            </wp:positionV>
            <wp:extent cx="2220595" cy="1666875"/>
            <wp:effectExtent l="19050" t="0" r="8255" b="0"/>
            <wp:wrapThrough wrapText="bothSides">
              <wp:wrapPolygon edited="0">
                <wp:start x="-185" y="0"/>
                <wp:lineTo x="-185" y="21477"/>
                <wp:lineTo x="21680" y="21477"/>
                <wp:lineTo x="21680" y="0"/>
                <wp:lineTo x="-185" y="0"/>
              </wp:wrapPolygon>
            </wp:wrapThrough>
            <wp:docPr id="93" name="Рисунок 93" descr="D:\Мои документы\відкритий урок 2012\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D:\Мои документы\відкритий урок 2012\church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013" w:rsidRDefault="009A6013" w:rsidP="00645EBE">
      <w:pPr>
        <w:pStyle w:val="a3"/>
        <w:ind w:left="1287" w:firstLine="0"/>
        <w:rPr>
          <w:rFonts w:ascii="Monotype Corsiva" w:hAnsi="Monotype Corsiva"/>
          <w:sz w:val="36"/>
          <w:lang w:val="uk-UA"/>
        </w:rPr>
      </w:pPr>
      <w:r w:rsidRPr="009A6013">
        <w:rPr>
          <w:rFonts w:ascii="Monotype Corsiva" w:hAnsi="Monotype Corsiva"/>
          <w:sz w:val="36"/>
          <w:lang w:val="uk-UA"/>
        </w:rPr>
        <w:t>"Одноліток" вітчизняної війни проти Наполеона, цей найдавніший храм Нікопольського благочиння Криворізької єпархії розташований по вул. Войкова, 68 (третя дільниця). Він є найстарішою будівлею міста, яка зберіглася та функціонує, та охороняється державою як пам’ятка архітектури національного значення. Прийнято вважати, що церква була споруджена в 1812–1820 рр. в стилі класицизму. В інтер’єрі збереглися розписи XIX ст., виконані видатним російським поетом і художником М. Волошиним. Сучасний іконостас церкви розписаний відомим нікопольським художником Марком Проданом.</w:t>
      </w:r>
    </w:p>
    <w:p w:rsidR="00645EBE" w:rsidRDefault="00645EBE" w:rsidP="00645EBE">
      <w:pPr>
        <w:pStyle w:val="a3"/>
        <w:ind w:left="1287" w:firstLine="0"/>
        <w:rPr>
          <w:b/>
          <w:szCs w:val="28"/>
          <w:lang w:val="uk-UA"/>
        </w:rPr>
      </w:pPr>
      <w:r w:rsidRPr="00645EBE">
        <w:rPr>
          <w:b/>
          <w:szCs w:val="28"/>
          <w:lang w:val="uk-UA"/>
        </w:rPr>
        <w:t xml:space="preserve">Підбиття </w:t>
      </w:r>
      <w:r>
        <w:rPr>
          <w:b/>
          <w:szCs w:val="28"/>
          <w:lang w:val="uk-UA"/>
        </w:rPr>
        <w:t xml:space="preserve"> підсумків</w:t>
      </w:r>
    </w:p>
    <w:p w:rsidR="00645EBE" w:rsidRDefault="00645EBE" w:rsidP="00645EBE">
      <w:pPr>
        <w:pStyle w:val="a3"/>
        <w:ind w:left="1287" w:firstLine="0"/>
        <w:rPr>
          <w:szCs w:val="28"/>
          <w:lang w:val="uk-UA"/>
        </w:rPr>
      </w:pPr>
      <w:r w:rsidRPr="00645EBE">
        <w:rPr>
          <w:szCs w:val="28"/>
          <w:lang w:val="uk-UA"/>
        </w:rPr>
        <w:t>Підраховуємо бали</w:t>
      </w:r>
      <w:r>
        <w:rPr>
          <w:szCs w:val="28"/>
          <w:lang w:val="uk-UA"/>
        </w:rPr>
        <w:t xml:space="preserve"> . Максимальна кількість балів 63</w:t>
      </w:r>
    </w:p>
    <w:p w:rsidR="00645EBE" w:rsidRDefault="00645EBE" w:rsidP="00645EBE">
      <w:pPr>
        <w:pStyle w:val="a3"/>
        <w:ind w:left="1287" w:firstLine="0"/>
        <w:rPr>
          <w:szCs w:val="28"/>
          <w:lang w:val="uk-UA"/>
        </w:rPr>
      </w:pPr>
      <w:r>
        <w:rPr>
          <w:szCs w:val="28"/>
          <w:lang w:val="uk-UA"/>
        </w:rPr>
        <w:t>63 – 12б. 58 – 11б. 53 – 10б. 48 – 9б. 42 – 8б. 37 – 7б. 32 – 6б. 26 – 5б. 21 – 4б. 16 – 3б. 10 – 2б. 5 – 1б.</w:t>
      </w:r>
    </w:p>
    <w:p w:rsidR="00645EBE" w:rsidRDefault="00645EBE" w:rsidP="00645EBE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Cs w:val="28"/>
        </w:rPr>
      </w:pPr>
      <w:r>
        <w:rPr>
          <w:color w:val="000000"/>
          <w:szCs w:val="28"/>
        </w:rPr>
        <w:t>Рефлексія(слайд 20):</w:t>
      </w:r>
    </w:p>
    <w:p w:rsidR="00645EBE" w:rsidRDefault="00645EBE" w:rsidP="00645EBE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Cs w:val="28"/>
        </w:rPr>
      </w:pPr>
      <w:r>
        <w:rPr>
          <w:color w:val="000000"/>
          <w:szCs w:val="28"/>
        </w:rPr>
        <w:t>«Я сьогодні був вражений.....»</w:t>
      </w:r>
    </w:p>
    <w:p w:rsidR="00645EBE" w:rsidRDefault="00645EBE" w:rsidP="00645EBE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Cs w:val="28"/>
        </w:rPr>
      </w:pPr>
      <w:r>
        <w:rPr>
          <w:noProof/>
          <w:color w:val="000000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63500</wp:posOffset>
            </wp:positionV>
            <wp:extent cx="2047875" cy="1533525"/>
            <wp:effectExtent l="19050" t="0" r="9525" b="0"/>
            <wp:wrapThrough wrapText="bothSides">
              <wp:wrapPolygon edited="0">
                <wp:start x="-201" y="0"/>
                <wp:lineTo x="-201" y="21466"/>
                <wp:lineTo x="21700" y="21466"/>
                <wp:lineTo x="21700" y="0"/>
                <wp:lineTo x="-201" y="0"/>
              </wp:wrapPolygon>
            </wp:wrapThrough>
            <wp:docPr id="94" name="Рисунок 94" descr="D:\Мои документы\відкритий урок 2012\tank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:\Мои документы\відкритий урок 2012\tankmini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8"/>
        </w:rPr>
        <w:t>« Я вже вмію....»</w:t>
      </w:r>
    </w:p>
    <w:p w:rsidR="00645EBE" w:rsidRDefault="00645EBE" w:rsidP="00645EBE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« Ще треба навчитися....»</w:t>
      </w:r>
    </w:p>
    <w:p w:rsidR="00645EBE" w:rsidRDefault="00645EBE" w:rsidP="00645EBE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Cs w:val="28"/>
        </w:rPr>
      </w:pPr>
      <w:r>
        <w:rPr>
          <w:color w:val="000000"/>
          <w:szCs w:val="28"/>
        </w:rPr>
        <w:t>Молодці. І наостанок, я хочу розказати вам про сьоме чудо Нікопольщини</w:t>
      </w:r>
    </w:p>
    <w:p w:rsidR="009A6013" w:rsidRDefault="00645EBE" w:rsidP="00645EBE">
      <w:pPr>
        <w:shd w:val="clear" w:color="auto" w:fill="FFFFFF"/>
        <w:autoSpaceDE w:val="0"/>
        <w:autoSpaceDN w:val="0"/>
        <w:adjustRightInd w:val="0"/>
        <w:ind w:firstLine="0"/>
        <w:rPr>
          <w:rFonts w:ascii="Monotype Corsiva" w:hAnsi="Monotype Corsiva"/>
          <w:sz w:val="36"/>
        </w:rPr>
      </w:pPr>
      <w:r>
        <w:rPr>
          <w:color w:val="000000"/>
          <w:szCs w:val="28"/>
        </w:rPr>
        <w:t xml:space="preserve">  </w:t>
      </w:r>
    </w:p>
    <w:p w:rsidR="009A6013" w:rsidRDefault="009A6013" w:rsidP="00645EBE">
      <w:pPr>
        <w:pStyle w:val="a3"/>
        <w:ind w:left="1287" w:firstLine="0"/>
        <w:rPr>
          <w:rFonts w:ascii="Monotype Corsiva" w:hAnsi="Monotype Corsiva"/>
          <w:sz w:val="36"/>
          <w:lang w:val="uk-UA"/>
        </w:rPr>
      </w:pPr>
      <w:r w:rsidRPr="009A6013">
        <w:rPr>
          <w:rFonts w:ascii="Monotype Corsiva" w:hAnsi="Monotype Corsiva"/>
          <w:sz w:val="36"/>
          <w:lang w:val="uk-UA"/>
        </w:rPr>
        <w:t>Сьогодні в ролі претендента на місце у сімці лауреатів витупає міська набережна. І за часів Дніпра, і після утворення штучного моря деякий час саме тут билося серце дозвілля нікопольців, вирувало життя, у парку Пушкіна танцювали, закохувались, милувалися з балюстради місячною доріжкою  та пригощалися морозивом у кафе. Сюди вранішніми вулицями звідусіль крокували випускники, щоб зробити останні кадри «усім класом» та змахнути непрохану сльозу. Авжеж, сьогоднішня дамба вже набагато затишніша. І мало схожа не те що на Круазет в столиці європейського кіно Канні, а й на українські приморські «рів’єри». І все ж таки це досить знакове для кожного нікопольця місце.</w:t>
      </w:r>
    </w:p>
    <w:p w:rsidR="00CB4F23" w:rsidRPr="00645EBE" w:rsidRDefault="00645EBE" w:rsidP="00645EBE">
      <w:pPr>
        <w:ind w:firstLine="0"/>
        <w:rPr>
          <w:b/>
        </w:rPr>
      </w:pPr>
      <w:r w:rsidRPr="00645EBE">
        <w:rPr>
          <w:b/>
        </w:rPr>
        <w:t>Домашнє завдання</w:t>
      </w:r>
    </w:p>
    <w:p w:rsidR="00CB4F23" w:rsidRPr="00645EBE" w:rsidRDefault="00CB4F23" w:rsidP="00645EBE">
      <w:pPr>
        <w:ind w:firstLine="0"/>
      </w:pPr>
      <w:r w:rsidRPr="00645EBE">
        <w:t>І. Координати та вектори у просторі</w:t>
      </w:r>
    </w:p>
    <w:p w:rsidR="00CB4F23" w:rsidRDefault="00CB4F23" w:rsidP="00645EBE">
      <w:pPr>
        <w:ind w:firstLine="0"/>
      </w:pPr>
      <w:r>
        <w:t xml:space="preserve">1. Дано точки А(2;5;10), В(6;-7;0), С(8;5;-2). </w:t>
      </w:r>
    </w:p>
    <w:p w:rsidR="00CB4F23" w:rsidRDefault="00CB4F23" w:rsidP="00645EBE">
      <w:pPr>
        <w:ind w:firstLine="0"/>
      </w:pPr>
      <w:r>
        <w:t>а) знайти довжину відрізка АВ;</w:t>
      </w:r>
    </w:p>
    <w:p w:rsidR="00CB4F23" w:rsidRDefault="00CB4F23" w:rsidP="00645EBE">
      <w:pPr>
        <w:ind w:firstLine="0"/>
      </w:pPr>
      <w:r>
        <w:t>б) знайти координати точки Р – середини відрізка ВС.</w:t>
      </w:r>
    </w:p>
    <w:p w:rsidR="00CB4F23" w:rsidRDefault="00CB4F23" w:rsidP="00645EBE">
      <w:pPr>
        <w:ind w:firstLine="0"/>
        <w:rPr>
          <w:rFonts w:eastAsiaTheme="minorEastAsia"/>
        </w:rPr>
      </w:pPr>
      <w:r>
        <w:t>2. Дано точки А</w:t>
      </w:r>
      <m:oMath>
        <m:r>
          <w:rPr>
            <w:rFonts w:ascii="Cambria Math" w:hAnsi="Cambria Math"/>
          </w:rPr>
          <m:t>(1;3;2)</m:t>
        </m:r>
      </m:oMath>
      <w:r>
        <w:rPr>
          <w:rFonts w:eastAsiaTheme="minorEastAsia"/>
        </w:rPr>
        <w:t>,В(-7;1;8).</w:t>
      </w:r>
    </w:p>
    <w:p w:rsidR="00CB4F23" w:rsidRDefault="00CB4F23" w:rsidP="00645EBE">
      <w:pPr>
        <w:ind w:firstLine="0"/>
        <w:rPr>
          <w:rFonts w:eastAsiaTheme="minorEastAsia"/>
        </w:rPr>
      </w:pPr>
      <w:r>
        <w:rPr>
          <w:rFonts w:eastAsiaTheme="minorEastAsia"/>
        </w:rPr>
        <w:t>а) знайти координати вектора АВ;</w:t>
      </w:r>
    </w:p>
    <w:p w:rsidR="00CB4F23" w:rsidRDefault="00CB4F23" w:rsidP="00645EBE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б) довжину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</m:oMath>
      <w:r>
        <w:rPr>
          <w:rFonts w:eastAsiaTheme="minorEastAsia"/>
        </w:rPr>
        <w:t>.</w:t>
      </w:r>
    </w:p>
    <w:p w:rsidR="00CB4F23" w:rsidRPr="00CB4F23" w:rsidRDefault="00CB4F23" w:rsidP="00645EBE">
      <w:pPr>
        <w:ind w:firstLine="0"/>
        <w:rPr>
          <w:rFonts w:eastAsiaTheme="minorEastAsia"/>
          <w:lang w:val="ru-RU"/>
        </w:rPr>
      </w:pPr>
      <w:r>
        <w:rPr>
          <w:rFonts w:eastAsiaTheme="minorEastAsia"/>
        </w:rPr>
        <w:t xml:space="preserve">3. Дано вектори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Cs w:val="28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2;5;1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(1;-3;4)</m:t>
        </m:r>
      </m:oMath>
      <w:r>
        <w:rPr>
          <w:rFonts w:eastAsiaTheme="minorEastAsia"/>
        </w:rPr>
        <w:t>. Знайти:</w:t>
      </w:r>
    </w:p>
    <w:p w:rsidR="00CB4F23" w:rsidRPr="00CB4F23" w:rsidRDefault="00CB4F23" w:rsidP="00645EBE">
      <w:pPr>
        <w:ind w:firstLine="0"/>
        <w:rPr>
          <w:rFonts w:eastAsiaTheme="minorEastAsia"/>
          <w:lang w:val="ru-RU"/>
        </w:rPr>
      </w:pPr>
      <w:r>
        <w:rPr>
          <w:rFonts w:eastAsiaTheme="minorEastAsia"/>
        </w:rPr>
        <w:tab/>
        <w:t xml:space="preserve">а)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</m:acc>
        <m:r>
          <w:rPr>
            <w:rFonts w:ascii="Cambria Math" w:eastAsiaTheme="minorEastAsia" w:hAnsi="Cambria Math"/>
          </w:rPr>
          <m:t xml:space="preserve">=2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+4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>;</w:t>
      </w:r>
    </w:p>
    <w:p w:rsidR="00CB4F23" w:rsidRDefault="00CB4F23" w:rsidP="00645EBE">
      <w:pPr>
        <w:ind w:firstLine="0"/>
        <w:rPr>
          <w:rFonts w:eastAsiaTheme="minorEastAsia"/>
          <w:lang w:val="ru-RU"/>
        </w:rPr>
      </w:pPr>
      <w:r w:rsidRPr="00CB4F23">
        <w:rPr>
          <w:rFonts w:eastAsiaTheme="minorEastAsia"/>
          <w:lang w:val="ru-RU"/>
        </w:rPr>
        <w:tab/>
      </w:r>
      <w:r>
        <w:rPr>
          <w:rFonts w:eastAsiaTheme="minorEastAsia"/>
        </w:rPr>
        <w:t xml:space="preserve">б)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>.</w:t>
      </w:r>
    </w:p>
    <w:p w:rsidR="00CB4F23" w:rsidRPr="00CB4F23" w:rsidRDefault="00CB4F23" w:rsidP="00645EBE">
      <w:pPr>
        <w:ind w:firstLine="0"/>
        <w:rPr>
          <w:rFonts w:eastAsiaTheme="minorEastAsia"/>
          <w:lang w:val="ru-RU"/>
        </w:rPr>
      </w:pPr>
      <w:r>
        <w:t xml:space="preserve">4.Знайти скалярний добуток векторів, якщо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hAnsi="Cambria Math"/>
          </w:rPr>
          <m:t xml:space="preserve">=5,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hAnsi="Cambria Math"/>
          </w:rPr>
          <m:t>=8</m:t>
        </m:r>
      </m:oMath>
      <w:r>
        <w:rPr>
          <w:rFonts w:eastAsiaTheme="minorEastAsia"/>
        </w:rPr>
        <w:t>,</w:t>
      </w:r>
    </w:p>
    <w:p w:rsidR="00CB4F23" w:rsidRDefault="00CB4F23" w:rsidP="00645EBE">
      <w:pPr>
        <w:ind w:firstLine="0"/>
        <w:rPr>
          <w:rFonts w:eastAsiaTheme="minorEastAsia"/>
          <w:lang w:val="ru-RU"/>
        </w:rPr>
      </w:pPr>
      <w:r w:rsidRPr="00CB4F23">
        <w:rPr>
          <w:rFonts w:eastAsiaTheme="minorEastAsia"/>
          <w:lang w:val="ru-RU"/>
        </w:rPr>
        <w:tab/>
      </w:r>
      <m:oMath>
        <m:r>
          <w:rPr>
            <w:rFonts w:ascii="Cambria Math" w:eastAsiaTheme="minorEastAsia" w:hAnsi="Cambria Math"/>
            <w:lang w:val="en-US"/>
          </w:rPr>
          <m:t>φ</m:t>
        </m:r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60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o</m:t>
            </m:r>
          </m:sup>
        </m:sSup>
      </m:oMath>
      <w:r>
        <w:rPr>
          <w:rFonts w:eastAsiaTheme="minorEastAsia"/>
        </w:rPr>
        <w:t>.</w:t>
      </w:r>
    </w:p>
    <w:sectPr w:rsidR="00CB4F23" w:rsidSect="0086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C"/>
      </v:shape>
    </w:pict>
  </w:numPicBullet>
  <w:abstractNum w:abstractNumId="0">
    <w:nsid w:val="1D783778"/>
    <w:multiLevelType w:val="hybridMultilevel"/>
    <w:tmpl w:val="A55E7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A7DCC"/>
    <w:multiLevelType w:val="hybridMultilevel"/>
    <w:tmpl w:val="CAB045DE"/>
    <w:lvl w:ilvl="0" w:tplc="9EA0ECD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4E456DCA"/>
    <w:multiLevelType w:val="hybridMultilevel"/>
    <w:tmpl w:val="E54C4EAE"/>
    <w:lvl w:ilvl="0" w:tplc="04190013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E89117C"/>
    <w:multiLevelType w:val="hybridMultilevel"/>
    <w:tmpl w:val="602AB528"/>
    <w:lvl w:ilvl="0" w:tplc="736C939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715B7516"/>
    <w:multiLevelType w:val="hybridMultilevel"/>
    <w:tmpl w:val="DA881958"/>
    <w:lvl w:ilvl="0" w:tplc="42B23C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B4D7C41"/>
    <w:multiLevelType w:val="hybridMultilevel"/>
    <w:tmpl w:val="E54C4EAE"/>
    <w:lvl w:ilvl="0" w:tplc="04190013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C2D2E7F"/>
    <w:multiLevelType w:val="hybridMultilevel"/>
    <w:tmpl w:val="06D2E8E6"/>
    <w:lvl w:ilvl="0" w:tplc="0419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/>
  <w:rsids>
    <w:rsidRoot w:val="00781171"/>
    <w:rsid w:val="000463B6"/>
    <w:rsid w:val="002A5A81"/>
    <w:rsid w:val="00425E4D"/>
    <w:rsid w:val="00645EBE"/>
    <w:rsid w:val="00696ABA"/>
    <w:rsid w:val="006F19D3"/>
    <w:rsid w:val="00781171"/>
    <w:rsid w:val="00862A99"/>
    <w:rsid w:val="009A2565"/>
    <w:rsid w:val="009A6013"/>
    <w:rsid w:val="00A37615"/>
    <w:rsid w:val="00A46A2B"/>
    <w:rsid w:val="00AC00DF"/>
    <w:rsid w:val="00AE3D1D"/>
    <w:rsid w:val="00AF5142"/>
    <w:rsid w:val="00B27ADC"/>
    <w:rsid w:val="00C531C7"/>
    <w:rsid w:val="00CB4F23"/>
    <w:rsid w:val="00D70DD4"/>
    <w:rsid w:val="00E358CB"/>
    <w:rsid w:val="00E4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link w:val="10"/>
    <w:qFormat/>
    <w:rsid w:val="00645EBE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1171"/>
    <w:pPr>
      <w:spacing w:after="0" w:line="240" w:lineRule="auto"/>
      <w:ind w:firstLine="425"/>
    </w:pPr>
    <w:rPr>
      <w:rFonts w:ascii="Times New Roman" w:eastAsia="Calibri" w:hAnsi="Times New Roman" w:cs="Times New Roman"/>
      <w:kern w:val="36"/>
      <w:sz w:val="28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781171"/>
    <w:rPr>
      <w:rFonts w:ascii="Times New Roman" w:eastAsia="Calibri" w:hAnsi="Times New Roman" w:cs="Times New Roman"/>
      <w:kern w:val="36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4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F23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59"/>
    <w:rsid w:val="00425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F19D3"/>
    <w:rPr>
      <w:color w:val="808080"/>
    </w:rPr>
  </w:style>
  <w:style w:type="character" w:customStyle="1" w:styleId="10">
    <w:name w:val="Заголовок 1 Знак"/>
    <w:basedOn w:val="a0"/>
    <w:link w:val="1"/>
    <w:rsid w:val="00645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45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11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7" Type="http://schemas.openxmlformats.org/officeDocument/2006/relationships/image" Target="media/image4.jpeg"/><Relationship Id="rId12" Type="http://schemas.openxmlformats.org/officeDocument/2006/relationships/image" Target="media/image7.wmf"/><Relationship Id="rId17" Type="http://schemas.openxmlformats.org/officeDocument/2006/relationships/image" Target="media/image8.wmf"/><Relationship Id="rId25" Type="http://schemas.openxmlformats.org/officeDocument/2006/relationships/image" Target="media/image10.jpeg"/><Relationship Id="rId33" Type="http://schemas.openxmlformats.org/officeDocument/2006/relationships/oleObject" Target="embeddings/oleObject16.bin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oleObject" Target="embeddings/oleObject2.bin"/><Relationship Id="rId24" Type="http://schemas.openxmlformats.org/officeDocument/2006/relationships/image" Target="media/image9.jpeg"/><Relationship Id="rId32" Type="http://schemas.openxmlformats.org/officeDocument/2006/relationships/oleObject" Target="embeddings/oleObject15.bin"/><Relationship Id="rId37" Type="http://schemas.openxmlformats.org/officeDocument/2006/relationships/image" Target="media/image16.jpe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jpeg"/><Relationship Id="rId10" Type="http://schemas.openxmlformats.org/officeDocument/2006/relationships/image" Target="media/image6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10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2012-12-02T10:52:00Z</cp:lastPrinted>
  <dcterms:created xsi:type="dcterms:W3CDTF">2012-11-25T16:27:00Z</dcterms:created>
  <dcterms:modified xsi:type="dcterms:W3CDTF">2012-12-03T14:19:00Z</dcterms:modified>
</cp:coreProperties>
</file>